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AA8" w:rsidRDefault="002C7631">
      <w:pPr>
        <w:rPr>
          <w:sz w:val="24"/>
          <w:szCs w:val="24"/>
        </w:rPr>
      </w:pPr>
      <w:r>
        <w:rPr>
          <w:rFonts w:hint="eastAsia"/>
          <w:sz w:val="24"/>
          <w:szCs w:val="24"/>
        </w:rPr>
        <w:t xml:space="preserve">　　　　　　　　　　　　　　　　　　　　　　　</w:t>
      </w:r>
      <w:r w:rsidR="00745964">
        <w:rPr>
          <w:rFonts w:hint="eastAsia"/>
          <w:sz w:val="24"/>
          <w:szCs w:val="24"/>
        </w:rPr>
        <w:t xml:space="preserve">　</w:t>
      </w:r>
      <w:r>
        <w:rPr>
          <w:rFonts w:hint="eastAsia"/>
          <w:sz w:val="24"/>
          <w:szCs w:val="24"/>
        </w:rPr>
        <w:t>平成３０年１０月</w:t>
      </w:r>
      <w:r w:rsidR="00745964">
        <w:rPr>
          <w:rFonts w:hint="eastAsia"/>
          <w:sz w:val="24"/>
          <w:szCs w:val="24"/>
        </w:rPr>
        <w:t>２４</w:t>
      </w:r>
      <w:r>
        <w:rPr>
          <w:rFonts w:hint="eastAsia"/>
          <w:sz w:val="24"/>
          <w:szCs w:val="24"/>
        </w:rPr>
        <w:t>日</w:t>
      </w:r>
    </w:p>
    <w:p w:rsidR="002C7631" w:rsidRDefault="002C7631">
      <w:pPr>
        <w:rPr>
          <w:sz w:val="24"/>
          <w:szCs w:val="24"/>
        </w:rPr>
      </w:pPr>
      <w:r>
        <w:rPr>
          <w:rFonts w:hint="eastAsia"/>
          <w:sz w:val="24"/>
          <w:szCs w:val="24"/>
        </w:rPr>
        <w:t>軽井沢町議会</w:t>
      </w:r>
    </w:p>
    <w:p w:rsidR="002C7631" w:rsidRDefault="002C7631">
      <w:pPr>
        <w:rPr>
          <w:sz w:val="24"/>
          <w:szCs w:val="24"/>
        </w:rPr>
      </w:pPr>
      <w:r>
        <w:rPr>
          <w:rFonts w:hint="eastAsia"/>
          <w:sz w:val="24"/>
          <w:szCs w:val="24"/>
        </w:rPr>
        <w:t xml:space="preserve">　議長　市村　守　様</w:t>
      </w:r>
    </w:p>
    <w:p w:rsidR="002C7631" w:rsidRDefault="002C7631">
      <w:pPr>
        <w:rPr>
          <w:sz w:val="24"/>
          <w:szCs w:val="24"/>
        </w:rPr>
      </w:pPr>
      <w:r>
        <w:rPr>
          <w:rFonts w:hint="eastAsia"/>
          <w:sz w:val="24"/>
          <w:szCs w:val="24"/>
        </w:rPr>
        <w:t xml:space="preserve">　　　　　　　　　　　　　　　　　　　　　　　議会運営委員会　</w:t>
      </w:r>
    </w:p>
    <w:p w:rsidR="002C7631" w:rsidRDefault="001C5E43">
      <w:pPr>
        <w:rPr>
          <w:sz w:val="24"/>
          <w:szCs w:val="24"/>
        </w:rPr>
      </w:pPr>
      <w:r>
        <w:rPr>
          <w:rFonts w:hint="eastAsia"/>
          <w:sz w:val="24"/>
          <w:szCs w:val="24"/>
        </w:rPr>
        <w:t xml:space="preserve">　　　　　　　　　　　　　　　　　　　　　　　報告者：</w:t>
      </w:r>
      <w:bookmarkStart w:id="0" w:name="_GoBack"/>
      <w:bookmarkEnd w:id="0"/>
      <w:r w:rsidR="002C7631">
        <w:rPr>
          <w:rFonts w:hint="eastAsia"/>
          <w:sz w:val="24"/>
          <w:szCs w:val="24"/>
        </w:rPr>
        <w:t>川島　さゆり</w:t>
      </w:r>
    </w:p>
    <w:p w:rsidR="00301D25" w:rsidRDefault="00301D25">
      <w:pPr>
        <w:rPr>
          <w:sz w:val="24"/>
          <w:szCs w:val="24"/>
        </w:rPr>
      </w:pPr>
    </w:p>
    <w:p w:rsidR="00301D25" w:rsidRPr="00105164" w:rsidRDefault="00301D25" w:rsidP="00105164">
      <w:pPr>
        <w:ind w:firstLineChars="800" w:firstLine="2240"/>
        <w:rPr>
          <w:sz w:val="28"/>
          <w:szCs w:val="28"/>
        </w:rPr>
      </w:pPr>
      <w:r w:rsidRPr="00105164">
        <w:rPr>
          <w:rFonts w:hint="eastAsia"/>
          <w:sz w:val="28"/>
          <w:szCs w:val="28"/>
        </w:rPr>
        <w:t>議会運営委員会視察報告書</w:t>
      </w:r>
    </w:p>
    <w:p w:rsidR="00F27A53" w:rsidRDefault="00F27A53" w:rsidP="00F27A53">
      <w:pPr>
        <w:rPr>
          <w:sz w:val="24"/>
          <w:szCs w:val="24"/>
        </w:rPr>
      </w:pPr>
    </w:p>
    <w:p w:rsidR="00F27A53" w:rsidRDefault="00F27A53" w:rsidP="00F27A53">
      <w:pPr>
        <w:rPr>
          <w:sz w:val="24"/>
          <w:szCs w:val="24"/>
        </w:rPr>
      </w:pPr>
      <w:r>
        <w:rPr>
          <w:rFonts w:hint="eastAsia"/>
          <w:sz w:val="24"/>
          <w:szCs w:val="24"/>
        </w:rPr>
        <w:t>１，視察日程</w:t>
      </w:r>
    </w:p>
    <w:p w:rsidR="00F27A53" w:rsidRDefault="00F27A53" w:rsidP="00F27A53">
      <w:pPr>
        <w:rPr>
          <w:sz w:val="24"/>
          <w:szCs w:val="24"/>
        </w:rPr>
      </w:pPr>
      <w:r>
        <w:rPr>
          <w:rFonts w:hint="eastAsia"/>
          <w:sz w:val="24"/>
          <w:szCs w:val="24"/>
        </w:rPr>
        <w:t xml:space="preserve">　　平成３０年１０月１８日（木）から１９日（金）</w:t>
      </w:r>
    </w:p>
    <w:p w:rsidR="00F27A53" w:rsidRDefault="00F27A53" w:rsidP="00F27A53">
      <w:pPr>
        <w:rPr>
          <w:sz w:val="24"/>
          <w:szCs w:val="24"/>
        </w:rPr>
      </w:pPr>
    </w:p>
    <w:p w:rsidR="00F27A53" w:rsidRDefault="00F27A53" w:rsidP="00F27A53">
      <w:pPr>
        <w:rPr>
          <w:sz w:val="24"/>
          <w:szCs w:val="24"/>
        </w:rPr>
      </w:pPr>
      <w:r>
        <w:rPr>
          <w:rFonts w:hint="eastAsia"/>
          <w:sz w:val="24"/>
          <w:szCs w:val="24"/>
        </w:rPr>
        <w:t>２，視察先及び目的</w:t>
      </w:r>
    </w:p>
    <w:p w:rsidR="00F27A53" w:rsidRDefault="00F27A53" w:rsidP="00F27A53">
      <w:pPr>
        <w:rPr>
          <w:sz w:val="24"/>
          <w:szCs w:val="24"/>
        </w:rPr>
      </w:pPr>
      <w:r>
        <w:rPr>
          <w:rFonts w:hint="eastAsia"/>
          <w:sz w:val="24"/>
          <w:szCs w:val="24"/>
        </w:rPr>
        <w:t xml:space="preserve">　（１）岐阜県　可児市議会</w:t>
      </w:r>
    </w:p>
    <w:p w:rsidR="00F27A53" w:rsidRDefault="00F27A53" w:rsidP="00F27A53">
      <w:pPr>
        <w:rPr>
          <w:sz w:val="24"/>
          <w:szCs w:val="24"/>
        </w:rPr>
      </w:pPr>
      <w:r>
        <w:rPr>
          <w:rFonts w:hint="eastAsia"/>
          <w:sz w:val="24"/>
          <w:szCs w:val="24"/>
        </w:rPr>
        <w:t xml:space="preserve">　　議会改革の取り組みについて</w:t>
      </w:r>
    </w:p>
    <w:p w:rsidR="00F27A53" w:rsidRDefault="00F27A53" w:rsidP="00F27A53">
      <w:pPr>
        <w:rPr>
          <w:sz w:val="24"/>
          <w:szCs w:val="24"/>
        </w:rPr>
      </w:pPr>
      <w:r>
        <w:rPr>
          <w:rFonts w:hint="eastAsia"/>
          <w:sz w:val="24"/>
          <w:szCs w:val="24"/>
        </w:rPr>
        <w:t xml:space="preserve">　　・常任委員会による代表質問</w:t>
      </w:r>
    </w:p>
    <w:p w:rsidR="00F27A53" w:rsidRDefault="00F27A53" w:rsidP="00F27A53">
      <w:pPr>
        <w:rPr>
          <w:sz w:val="24"/>
          <w:szCs w:val="24"/>
        </w:rPr>
      </w:pPr>
      <w:r>
        <w:rPr>
          <w:rFonts w:hint="eastAsia"/>
          <w:sz w:val="24"/>
          <w:szCs w:val="24"/>
        </w:rPr>
        <w:t xml:space="preserve">　　・民意を反映する政策タイムライン</w:t>
      </w:r>
    </w:p>
    <w:p w:rsidR="00F27A53" w:rsidRDefault="00F27A53" w:rsidP="00F27A53">
      <w:pPr>
        <w:rPr>
          <w:sz w:val="24"/>
          <w:szCs w:val="24"/>
        </w:rPr>
      </w:pPr>
    </w:p>
    <w:p w:rsidR="00F27A53" w:rsidRDefault="00F27A53" w:rsidP="00F27A53">
      <w:pPr>
        <w:rPr>
          <w:sz w:val="24"/>
          <w:szCs w:val="24"/>
        </w:rPr>
      </w:pPr>
      <w:r>
        <w:rPr>
          <w:rFonts w:hint="eastAsia"/>
          <w:sz w:val="24"/>
          <w:szCs w:val="24"/>
        </w:rPr>
        <w:t xml:space="preserve">　（２）愛知県　犬山市議会</w:t>
      </w:r>
    </w:p>
    <w:p w:rsidR="00F27A53" w:rsidRDefault="00F27A53" w:rsidP="00F27A53">
      <w:pPr>
        <w:rPr>
          <w:sz w:val="24"/>
          <w:szCs w:val="24"/>
        </w:rPr>
      </w:pPr>
      <w:r>
        <w:rPr>
          <w:rFonts w:hint="eastAsia"/>
          <w:sz w:val="24"/>
          <w:szCs w:val="24"/>
        </w:rPr>
        <w:t xml:space="preserve">　　　議会改革の取り組みについて</w:t>
      </w:r>
    </w:p>
    <w:p w:rsidR="00F27A53" w:rsidRDefault="00F27A53" w:rsidP="00F27A53">
      <w:pPr>
        <w:rPr>
          <w:sz w:val="24"/>
          <w:szCs w:val="24"/>
        </w:rPr>
      </w:pPr>
      <w:r>
        <w:rPr>
          <w:rFonts w:hint="eastAsia"/>
          <w:sz w:val="24"/>
          <w:szCs w:val="24"/>
        </w:rPr>
        <w:t xml:space="preserve">　　　・市民フリースピーチ制度</w:t>
      </w:r>
    </w:p>
    <w:p w:rsidR="00F27A53" w:rsidRDefault="00F27A53" w:rsidP="00F27A53">
      <w:pPr>
        <w:rPr>
          <w:sz w:val="24"/>
          <w:szCs w:val="24"/>
        </w:rPr>
      </w:pPr>
      <w:r>
        <w:rPr>
          <w:rFonts w:hint="eastAsia"/>
          <w:sz w:val="24"/>
          <w:szCs w:val="24"/>
        </w:rPr>
        <w:t xml:space="preserve">　　　・議員間討議の促進</w:t>
      </w:r>
    </w:p>
    <w:p w:rsidR="00F27A53" w:rsidRDefault="00F27A53" w:rsidP="00F27A53">
      <w:pPr>
        <w:rPr>
          <w:sz w:val="24"/>
          <w:szCs w:val="24"/>
        </w:rPr>
      </w:pPr>
      <w:r>
        <w:rPr>
          <w:rFonts w:hint="eastAsia"/>
          <w:sz w:val="24"/>
          <w:szCs w:val="24"/>
        </w:rPr>
        <w:t xml:space="preserve">　　　・議会</w:t>
      </w:r>
      <w:r>
        <w:rPr>
          <w:rFonts w:hint="eastAsia"/>
          <w:sz w:val="24"/>
          <w:szCs w:val="24"/>
        </w:rPr>
        <w:t>ICT</w:t>
      </w:r>
      <w:r>
        <w:rPr>
          <w:rFonts w:hint="eastAsia"/>
          <w:sz w:val="24"/>
          <w:szCs w:val="24"/>
        </w:rPr>
        <w:t>化</w:t>
      </w:r>
    </w:p>
    <w:p w:rsidR="00B30A18" w:rsidRDefault="00B30A18" w:rsidP="00F27A53">
      <w:pPr>
        <w:rPr>
          <w:sz w:val="24"/>
          <w:szCs w:val="24"/>
        </w:rPr>
      </w:pPr>
    </w:p>
    <w:p w:rsidR="00B30A18" w:rsidRDefault="00B30A18" w:rsidP="00F27A53">
      <w:pPr>
        <w:rPr>
          <w:sz w:val="24"/>
          <w:szCs w:val="24"/>
        </w:rPr>
      </w:pPr>
      <w:r>
        <w:rPr>
          <w:rFonts w:hint="eastAsia"/>
          <w:sz w:val="24"/>
          <w:szCs w:val="24"/>
        </w:rPr>
        <w:t>３，視察参加者</w:t>
      </w:r>
    </w:p>
    <w:p w:rsidR="00B30A18" w:rsidRDefault="00B30A18" w:rsidP="00F27A53">
      <w:pPr>
        <w:rPr>
          <w:sz w:val="24"/>
          <w:szCs w:val="24"/>
        </w:rPr>
      </w:pPr>
      <w:r>
        <w:rPr>
          <w:rFonts w:hint="eastAsia"/>
          <w:sz w:val="24"/>
          <w:szCs w:val="24"/>
        </w:rPr>
        <w:t xml:space="preserve">　　委員長　　内堀　次雄　　　　　副委員長　土屋　好生</w:t>
      </w:r>
    </w:p>
    <w:p w:rsidR="00B30A18" w:rsidRDefault="00B30A18" w:rsidP="00F27A53">
      <w:pPr>
        <w:rPr>
          <w:sz w:val="24"/>
          <w:szCs w:val="24"/>
        </w:rPr>
      </w:pPr>
      <w:r>
        <w:rPr>
          <w:rFonts w:hint="eastAsia"/>
          <w:sz w:val="24"/>
          <w:szCs w:val="24"/>
        </w:rPr>
        <w:t xml:space="preserve">　　委員　　　押金　洋仁　　　　　委員　　　遠山　隆雄</w:t>
      </w:r>
    </w:p>
    <w:p w:rsidR="00B30A18" w:rsidRDefault="00B30A18" w:rsidP="00F27A53">
      <w:pPr>
        <w:rPr>
          <w:sz w:val="24"/>
          <w:szCs w:val="24"/>
        </w:rPr>
      </w:pPr>
      <w:r>
        <w:rPr>
          <w:rFonts w:hint="eastAsia"/>
          <w:sz w:val="24"/>
          <w:szCs w:val="24"/>
        </w:rPr>
        <w:t xml:space="preserve">　　委員　　　川島　さゆり　　　　議長　　　市村　守</w:t>
      </w:r>
    </w:p>
    <w:p w:rsidR="00B30A18" w:rsidRDefault="00B30A18" w:rsidP="00F27A53">
      <w:pPr>
        <w:rPr>
          <w:sz w:val="24"/>
          <w:szCs w:val="24"/>
        </w:rPr>
      </w:pPr>
      <w:r>
        <w:rPr>
          <w:rFonts w:hint="eastAsia"/>
          <w:sz w:val="24"/>
          <w:szCs w:val="24"/>
        </w:rPr>
        <w:t xml:space="preserve">　　副議長　　佐藤　敏明　　　　　随行　　　篠原　幸雄（議会事務局長）</w:t>
      </w:r>
    </w:p>
    <w:p w:rsidR="003635DC" w:rsidRDefault="003635DC" w:rsidP="00F27A53">
      <w:pPr>
        <w:rPr>
          <w:sz w:val="24"/>
          <w:szCs w:val="24"/>
        </w:rPr>
      </w:pPr>
    </w:p>
    <w:p w:rsidR="003635DC" w:rsidRDefault="003635DC" w:rsidP="00F27A53">
      <w:pPr>
        <w:rPr>
          <w:sz w:val="24"/>
          <w:szCs w:val="24"/>
        </w:rPr>
      </w:pPr>
      <w:r>
        <w:rPr>
          <w:rFonts w:hint="eastAsia"/>
          <w:sz w:val="24"/>
          <w:szCs w:val="24"/>
        </w:rPr>
        <w:t xml:space="preserve">　（１）岐阜県　可児市議会　―</w:t>
      </w:r>
      <w:r w:rsidR="0098531A">
        <w:rPr>
          <w:rFonts w:hint="eastAsia"/>
          <w:sz w:val="24"/>
          <w:szCs w:val="24"/>
        </w:rPr>
        <w:t xml:space="preserve">　</w:t>
      </w:r>
      <w:r>
        <w:rPr>
          <w:rFonts w:hint="eastAsia"/>
          <w:sz w:val="24"/>
          <w:szCs w:val="24"/>
        </w:rPr>
        <w:t>平成３０年１０月１８日（木）</w:t>
      </w:r>
    </w:p>
    <w:p w:rsidR="00016750" w:rsidRDefault="00016750" w:rsidP="00F27A53">
      <w:pPr>
        <w:rPr>
          <w:sz w:val="24"/>
          <w:szCs w:val="24"/>
        </w:rPr>
      </w:pPr>
      <w:r>
        <w:rPr>
          <w:rFonts w:hint="eastAsia"/>
          <w:sz w:val="24"/>
          <w:szCs w:val="24"/>
        </w:rPr>
        <w:t xml:space="preserve">　　　</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Pr>
          <w:rFonts w:hint="eastAsia"/>
          <w:sz w:val="24"/>
          <w:szCs w:val="24"/>
        </w:rPr>
        <w:t>視察目的</w:t>
      </w:r>
    </w:p>
    <w:p w:rsidR="003635DC" w:rsidRDefault="003635DC" w:rsidP="00F27A53">
      <w:pPr>
        <w:rPr>
          <w:sz w:val="24"/>
          <w:szCs w:val="24"/>
        </w:rPr>
      </w:pPr>
      <w:r>
        <w:rPr>
          <w:rFonts w:hint="eastAsia"/>
          <w:sz w:val="24"/>
          <w:szCs w:val="24"/>
        </w:rPr>
        <w:t xml:space="preserve">　　　　議会改革の取り組みについて</w:t>
      </w:r>
    </w:p>
    <w:p w:rsidR="003635DC" w:rsidRDefault="003635DC" w:rsidP="00F27A53">
      <w:pPr>
        <w:rPr>
          <w:sz w:val="24"/>
          <w:szCs w:val="24"/>
        </w:rPr>
      </w:pPr>
      <w:r>
        <w:rPr>
          <w:rFonts w:hint="eastAsia"/>
          <w:sz w:val="24"/>
          <w:szCs w:val="24"/>
        </w:rPr>
        <w:t xml:space="preserve">　　　　・常任委員会による代表質問</w:t>
      </w:r>
    </w:p>
    <w:p w:rsidR="003635DC" w:rsidRDefault="003635DC" w:rsidP="00F27A53">
      <w:pPr>
        <w:rPr>
          <w:sz w:val="24"/>
          <w:szCs w:val="24"/>
        </w:rPr>
      </w:pPr>
      <w:r>
        <w:rPr>
          <w:rFonts w:hint="eastAsia"/>
          <w:sz w:val="24"/>
          <w:szCs w:val="24"/>
        </w:rPr>
        <w:t xml:space="preserve">　　　　・民意を反映する政策タイムライン</w:t>
      </w:r>
    </w:p>
    <w:p w:rsidR="003635DC" w:rsidRDefault="00FB71B2" w:rsidP="00F27A53">
      <w:pPr>
        <w:rPr>
          <w:sz w:val="24"/>
          <w:szCs w:val="24"/>
        </w:rPr>
      </w:pPr>
      <w:r>
        <w:rPr>
          <w:rFonts w:hint="eastAsia"/>
          <w:sz w:val="24"/>
          <w:szCs w:val="24"/>
        </w:rPr>
        <w:t xml:space="preserve">　</w:t>
      </w:r>
      <w:r w:rsidR="00016750">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sidR="00016750">
        <w:rPr>
          <w:rFonts w:hint="eastAsia"/>
          <w:sz w:val="24"/>
          <w:szCs w:val="24"/>
        </w:rPr>
        <w:t>視察内容（ヒヤリング内容）</w:t>
      </w:r>
    </w:p>
    <w:p w:rsidR="00016750" w:rsidRDefault="00293847" w:rsidP="00F27A53">
      <w:pPr>
        <w:rPr>
          <w:sz w:val="24"/>
          <w:szCs w:val="24"/>
        </w:rPr>
      </w:pPr>
      <w:r>
        <w:rPr>
          <w:rFonts w:hint="eastAsia"/>
          <w:sz w:val="24"/>
          <w:szCs w:val="24"/>
        </w:rPr>
        <w:lastRenderedPageBreak/>
        <w:t xml:space="preserve">　</w:t>
      </w:r>
      <w:r w:rsidR="00016750">
        <w:rPr>
          <w:rFonts w:hint="eastAsia"/>
          <w:sz w:val="24"/>
          <w:szCs w:val="24"/>
        </w:rPr>
        <w:t xml:space="preserve">　説明者　</w:t>
      </w:r>
      <w:r>
        <w:rPr>
          <w:rFonts w:hint="eastAsia"/>
          <w:sz w:val="24"/>
          <w:szCs w:val="24"/>
        </w:rPr>
        <w:t>可児市議会　　　議長　　　澤野　伸</w:t>
      </w:r>
    </w:p>
    <w:p w:rsidR="00293847" w:rsidRDefault="00293847" w:rsidP="00F27A53">
      <w:pPr>
        <w:rPr>
          <w:sz w:val="24"/>
          <w:szCs w:val="24"/>
        </w:rPr>
      </w:pPr>
      <w:r>
        <w:rPr>
          <w:rFonts w:hint="eastAsia"/>
          <w:sz w:val="24"/>
          <w:szCs w:val="24"/>
        </w:rPr>
        <w:t xml:space="preserve">　　　　　　　　　　　　　　副議長　　伊藤　壽</w:t>
      </w:r>
    </w:p>
    <w:p w:rsidR="009D646B" w:rsidRDefault="00293847" w:rsidP="00F27A53">
      <w:pPr>
        <w:rPr>
          <w:sz w:val="24"/>
          <w:szCs w:val="24"/>
        </w:rPr>
      </w:pPr>
      <w:r>
        <w:rPr>
          <w:rFonts w:hint="eastAsia"/>
          <w:sz w:val="24"/>
          <w:szCs w:val="24"/>
        </w:rPr>
        <w:t xml:space="preserve">　　　　　　　　　　　　　　議員　　　山根　一男</w:t>
      </w:r>
    </w:p>
    <w:p w:rsidR="00490052" w:rsidRDefault="00490052" w:rsidP="00F27A53">
      <w:pPr>
        <w:rPr>
          <w:sz w:val="24"/>
          <w:szCs w:val="24"/>
        </w:rPr>
      </w:pPr>
    </w:p>
    <w:p w:rsidR="00387215" w:rsidRDefault="009D646B" w:rsidP="00F27A53">
      <w:pPr>
        <w:rPr>
          <w:sz w:val="24"/>
          <w:szCs w:val="24"/>
        </w:rPr>
      </w:pPr>
      <w:r>
        <w:rPr>
          <w:rFonts w:hint="eastAsia"/>
          <w:sz w:val="24"/>
          <w:szCs w:val="24"/>
        </w:rPr>
        <w:t>可児市は岐阜県の中南部に位置し、古くから飛騨路や木曽路への重要な接合地点となっており、県庁所在地の岐阜市等中部圏の中核都市である名古屋市からも３０キロの距離にあることか</w:t>
      </w:r>
      <w:r w:rsidR="000B656A">
        <w:rPr>
          <w:rFonts w:hint="eastAsia"/>
          <w:sz w:val="24"/>
          <w:szCs w:val="24"/>
        </w:rPr>
        <w:t>ら、昭和４０年代から名古屋圏へのベ</w:t>
      </w:r>
      <w:r w:rsidR="006F5CFE">
        <w:rPr>
          <w:rFonts w:hint="eastAsia"/>
          <w:sz w:val="24"/>
          <w:szCs w:val="24"/>
        </w:rPr>
        <w:t>ッドタウンとして発展。人口１０１，２９２人（外国人６，６３２人、</w:t>
      </w:r>
      <w:r w:rsidR="000B656A">
        <w:rPr>
          <w:rFonts w:hint="eastAsia"/>
          <w:sz w:val="24"/>
          <w:szCs w:val="24"/>
        </w:rPr>
        <w:t>６、５％）平成３０年４月１日現在。</w:t>
      </w:r>
      <w:r w:rsidR="0003175F">
        <w:rPr>
          <w:rFonts w:hint="eastAsia"/>
          <w:sz w:val="24"/>
          <w:szCs w:val="24"/>
        </w:rPr>
        <w:t>議員定数２２人。</w:t>
      </w:r>
    </w:p>
    <w:p w:rsidR="00526DC2" w:rsidRDefault="00526DC2" w:rsidP="00F27A53">
      <w:pPr>
        <w:rPr>
          <w:sz w:val="24"/>
          <w:szCs w:val="24"/>
        </w:rPr>
      </w:pPr>
    </w:p>
    <w:p w:rsidR="00A733E6" w:rsidRDefault="00A733E6" w:rsidP="00F27A53">
      <w:pPr>
        <w:rPr>
          <w:sz w:val="24"/>
          <w:szCs w:val="24"/>
        </w:rPr>
      </w:pPr>
      <w:r>
        <w:rPr>
          <w:rFonts w:hint="eastAsia"/>
          <w:sz w:val="24"/>
          <w:szCs w:val="24"/>
        </w:rPr>
        <w:t>＜</w:t>
      </w:r>
      <w:r>
        <w:rPr>
          <w:rFonts w:hint="eastAsia"/>
          <w:sz w:val="24"/>
          <w:szCs w:val="24"/>
        </w:rPr>
        <w:t>4</w:t>
      </w:r>
      <w:r>
        <w:rPr>
          <w:rFonts w:hint="eastAsia"/>
          <w:sz w:val="24"/>
          <w:szCs w:val="24"/>
        </w:rPr>
        <w:t>つのサイクル＞</w:t>
      </w:r>
    </w:p>
    <w:p w:rsidR="0003175F" w:rsidRDefault="00A733E6" w:rsidP="00F27A53">
      <w:pPr>
        <w:rPr>
          <w:sz w:val="24"/>
          <w:szCs w:val="24"/>
        </w:rPr>
      </w:pPr>
      <w:r>
        <w:rPr>
          <w:rFonts w:hint="eastAsia"/>
          <w:sz w:val="24"/>
          <w:szCs w:val="24"/>
        </w:rPr>
        <w:t>①</w:t>
      </w:r>
      <w:r w:rsidR="00387215">
        <w:rPr>
          <w:rFonts w:hint="eastAsia"/>
          <w:sz w:val="24"/>
          <w:szCs w:val="24"/>
        </w:rPr>
        <w:t>議会運営サイクル</w:t>
      </w:r>
    </w:p>
    <w:p w:rsidR="00387215" w:rsidRDefault="00CB22F5" w:rsidP="00F27A53">
      <w:pPr>
        <w:rPr>
          <w:sz w:val="24"/>
          <w:szCs w:val="24"/>
        </w:rPr>
      </w:pPr>
      <w:r>
        <w:rPr>
          <w:rFonts w:hint="eastAsia"/>
          <w:sz w:val="24"/>
          <w:szCs w:val="24"/>
        </w:rPr>
        <w:t>議会基本条例に基づき、市民の信頼にこたえ、活力あふれる議会活動を継続し実践していくために、</w:t>
      </w:r>
      <w:r w:rsidR="00387215">
        <w:rPr>
          <w:rFonts w:hint="eastAsia"/>
          <w:sz w:val="24"/>
          <w:szCs w:val="24"/>
        </w:rPr>
        <w:t>改選で議員が入れ替わっても議会活</w:t>
      </w:r>
      <w:r>
        <w:rPr>
          <w:rFonts w:hint="eastAsia"/>
          <w:sz w:val="24"/>
          <w:szCs w:val="24"/>
        </w:rPr>
        <w:t>動が途切れることがないよう、次期議会に引き継ぐ事項を決めている。また、議長マニフェストにより、４年間の任期における議会運営方針を毎年定めている。</w:t>
      </w:r>
      <w:r w:rsidR="00167A47">
        <w:rPr>
          <w:rFonts w:hint="eastAsia"/>
          <w:sz w:val="24"/>
          <w:szCs w:val="24"/>
        </w:rPr>
        <w:t>（議長、委員長</w:t>
      </w:r>
      <w:r w:rsidR="00195525">
        <w:rPr>
          <w:rFonts w:hint="eastAsia"/>
          <w:sz w:val="24"/>
          <w:szCs w:val="24"/>
        </w:rPr>
        <w:t>任期１年）</w:t>
      </w:r>
    </w:p>
    <w:p w:rsidR="00167A47" w:rsidRDefault="00167A47" w:rsidP="00F27A53">
      <w:pPr>
        <w:rPr>
          <w:sz w:val="24"/>
          <w:szCs w:val="24"/>
        </w:rPr>
      </w:pPr>
      <w:r>
        <w:rPr>
          <w:rFonts w:hint="eastAsia"/>
          <w:sz w:val="24"/>
          <w:szCs w:val="24"/>
        </w:rPr>
        <w:t>現在、この議会運営サイクルを活用し交代時にそれぞれ引き継ぎをしながら議会運営を行っている。</w:t>
      </w:r>
      <w:r w:rsidR="00802089">
        <w:rPr>
          <w:rFonts w:hint="eastAsia"/>
          <w:sz w:val="24"/>
          <w:szCs w:val="24"/>
        </w:rPr>
        <w:t>平成２９年改正で、常任委員会の代表質問</w:t>
      </w:r>
      <w:r w:rsidR="00DA7686">
        <w:rPr>
          <w:rFonts w:hint="eastAsia"/>
          <w:sz w:val="24"/>
          <w:szCs w:val="24"/>
        </w:rPr>
        <w:t>を</w:t>
      </w:r>
      <w:r w:rsidR="00802089">
        <w:rPr>
          <w:rFonts w:hint="eastAsia"/>
          <w:sz w:val="24"/>
          <w:szCs w:val="24"/>
        </w:rPr>
        <w:t>可能に。</w:t>
      </w:r>
    </w:p>
    <w:p w:rsidR="00167A47" w:rsidRDefault="00167A47" w:rsidP="00F27A53">
      <w:pPr>
        <w:rPr>
          <w:sz w:val="24"/>
          <w:szCs w:val="24"/>
        </w:rPr>
      </w:pPr>
    </w:p>
    <w:p w:rsidR="00387215" w:rsidRDefault="00A733E6" w:rsidP="00F27A53">
      <w:pPr>
        <w:rPr>
          <w:sz w:val="24"/>
          <w:szCs w:val="24"/>
        </w:rPr>
      </w:pPr>
      <w:r>
        <w:rPr>
          <w:rFonts w:hint="eastAsia"/>
          <w:sz w:val="24"/>
          <w:szCs w:val="24"/>
        </w:rPr>
        <w:t>②</w:t>
      </w:r>
      <w:r w:rsidR="00466453">
        <w:rPr>
          <w:rFonts w:hint="eastAsia"/>
          <w:sz w:val="24"/>
          <w:szCs w:val="24"/>
        </w:rPr>
        <w:t>予算決算審査サイクル</w:t>
      </w:r>
    </w:p>
    <w:p w:rsidR="00466453" w:rsidRDefault="00466453" w:rsidP="00F27A53">
      <w:pPr>
        <w:rPr>
          <w:sz w:val="24"/>
          <w:szCs w:val="24"/>
        </w:rPr>
      </w:pPr>
      <w:r>
        <w:rPr>
          <w:rFonts w:hint="eastAsia"/>
          <w:sz w:val="24"/>
          <w:szCs w:val="24"/>
        </w:rPr>
        <w:t>以前の議会は</w:t>
      </w:r>
      <w:r w:rsidR="00230DE6">
        <w:rPr>
          <w:rFonts w:hint="eastAsia"/>
          <w:sz w:val="24"/>
          <w:szCs w:val="24"/>
        </w:rPr>
        <w:t>、</w:t>
      </w:r>
      <w:r>
        <w:rPr>
          <w:rFonts w:hint="eastAsia"/>
          <w:sz w:val="24"/>
          <w:szCs w:val="24"/>
        </w:rPr>
        <w:t>決算は認定事項という認識しかなかったが、民間企業、子育て世代の議員が多くなりチェック機能にメスが入った。</w:t>
      </w:r>
    </w:p>
    <w:p w:rsidR="00230DE6" w:rsidRDefault="00230DE6" w:rsidP="00F27A53">
      <w:pPr>
        <w:rPr>
          <w:sz w:val="24"/>
          <w:szCs w:val="24"/>
        </w:rPr>
      </w:pPr>
      <w:r>
        <w:rPr>
          <w:rFonts w:hint="eastAsia"/>
          <w:sz w:val="24"/>
          <w:szCs w:val="24"/>
        </w:rPr>
        <w:t>議長と監査委員を除く２０名で審査。</w:t>
      </w:r>
    </w:p>
    <w:p w:rsidR="00230DE6" w:rsidRDefault="00230DE6" w:rsidP="00F27A53">
      <w:pPr>
        <w:rPr>
          <w:sz w:val="24"/>
          <w:szCs w:val="24"/>
        </w:rPr>
      </w:pPr>
      <w:r>
        <w:rPr>
          <w:rFonts w:hint="eastAsia"/>
          <w:sz w:val="24"/>
          <w:szCs w:val="24"/>
        </w:rPr>
        <w:t>決算を分析する事により現在執行中の予算に生かしつつ、次年度予算に反映させることができるよう</w:t>
      </w:r>
      <w:r w:rsidR="00212B5C">
        <w:rPr>
          <w:rFonts w:hint="eastAsia"/>
          <w:sz w:val="24"/>
          <w:szCs w:val="24"/>
        </w:rPr>
        <w:t>、予算決算サイクルを考案。予算決算委員会の全会一致で取りまとめた提言を市長に通知するもの</w:t>
      </w:r>
      <w:r w:rsidR="00AD2FDC">
        <w:rPr>
          <w:rFonts w:hint="eastAsia"/>
          <w:sz w:val="24"/>
          <w:szCs w:val="24"/>
        </w:rPr>
        <w:t>で、特に決算を重視したサイクル</w:t>
      </w:r>
      <w:r w:rsidR="00212B5C">
        <w:rPr>
          <w:rFonts w:hint="eastAsia"/>
          <w:sz w:val="24"/>
          <w:szCs w:val="24"/>
        </w:rPr>
        <w:t>。</w:t>
      </w:r>
      <w:r w:rsidR="00045C74">
        <w:rPr>
          <w:rFonts w:hint="eastAsia"/>
          <w:sz w:val="24"/>
          <w:szCs w:val="24"/>
        </w:rPr>
        <w:t>委員会の</w:t>
      </w:r>
      <w:r w:rsidR="00AD2FDC">
        <w:rPr>
          <w:rFonts w:hint="eastAsia"/>
          <w:sz w:val="24"/>
          <w:szCs w:val="24"/>
        </w:rPr>
        <w:t>中</w:t>
      </w:r>
      <w:r w:rsidR="00B50381">
        <w:rPr>
          <w:rFonts w:hint="eastAsia"/>
          <w:sz w:val="24"/>
          <w:szCs w:val="24"/>
        </w:rPr>
        <w:t>、</w:t>
      </w:r>
      <w:r w:rsidR="00045C74">
        <w:rPr>
          <w:rFonts w:hint="eastAsia"/>
          <w:sz w:val="24"/>
          <w:szCs w:val="24"/>
        </w:rPr>
        <w:t>全会一致で取りまとめる際、議員間の自由討議で徹底した議論をしてる。全会一致が</w:t>
      </w:r>
      <w:r w:rsidR="00CE4C67">
        <w:rPr>
          <w:rFonts w:hint="eastAsia"/>
          <w:sz w:val="24"/>
          <w:szCs w:val="24"/>
        </w:rPr>
        <w:t>原則であり、</w:t>
      </w:r>
      <w:r w:rsidR="00AD2FDC">
        <w:rPr>
          <w:rFonts w:hint="eastAsia"/>
          <w:sz w:val="24"/>
          <w:szCs w:val="24"/>
        </w:rPr>
        <w:t>これまでに、２つの付帯決議と４０件の提言を行った。</w:t>
      </w:r>
    </w:p>
    <w:p w:rsidR="00AD2FDC" w:rsidRDefault="00AD2FDC" w:rsidP="00F27A53">
      <w:pPr>
        <w:rPr>
          <w:sz w:val="24"/>
          <w:szCs w:val="24"/>
        </w:rPr>
      </w:pPr>
      <w:r>
        <w:rPr>
          <w:rFonts w:hint="eastAsia"/>
          <w:sz w:val="24"/>
          <w:szCs w:val="24"/>
        </w:rPr>
        <w:t>特に、平成２４年の付帯決議では、子どものいじめ防止の専門委員会設置での予算時、条例化されていないことから、早急に条例化をとの付帯決議をし、日本で最初の「子どものいじめ防止に関する条例」の制定に繋がった。</w:t>
      </w:r>
    </w:p>
    <w:p w:rsidR="00AD2FDC" w:rsidRDefault="00AD2FDC" w:rsidP="00F27A53">
      <w:pPr>
        <w:rPr>
          <w:sz w:val="24"/>
          <w:szCs w:val="24"/>
        </w:rPr>
      </w:pPr>
    </w:p>
    <w:p w:rsidR="00007B54" w:rsidRDefault="00A733E6" w:rsidP="00F27A53">
      <w:pPr>
        <w:rPr>
          <w:sz w:val="24"/>
          <w:szCs w:val="24"/>
        </w:rPr>
      </w:pPr>
      <w:r>
        <w:rPr>
          <w:rFonts w:hint="eastAsia"/>
          <w:sz w:val="24"/>
          <w:szCs w:val="24"/>
        </w:rPr>
        <w:t>③</w:t>
      </w:r>
      <w:r w:rsidR="00007B54">
        <w:rPr>
          <w:rFonts w:hint="eastAsia"/>
          <w:sz w:val="24"/>
          <w:szCs w:val="24"/>
        </w:rPr>
        <w:t>意見聴取・反映サイクル</w:t>
      </w:r>
    </w:p>
    <w:p w:rsidR="00007B54" w:rsidRDefault="00415E4C" w:rsidP="00F27A53">
      <w:pPr>
        <w:rPr>
          <w:sz w:val="24"/>
          <w:szCs w:val="24"/>
        </w:rPr>
      </w:pPr>
      <w:r>
        <w:rPr>
          <w:rFonts w:hint="eastAsia"/>
          <w:sz w:val="24"/>
          <w:szCs w:val="24"/>
        </w:rPr>
        <w:t>常任委員会の充実を図るために所管事務調査事項に追加する案件を、議会報告会や定例会一般質問、常任委員会と各種団体懇談会から抽出し、これを意見聴取・反映サイクルとして回している。</w:t>
      </w:r>
    </w:p>
    <w:p w:rsidR="007167A1" w:rsidRDefault="00415E4C" w:rsidP="00F27A53">
      <w:pPr>
        <w:rPr>
          <w:sz w:val="24"/>
          <w:szCs w:val="24"/>
        </w:rPr>
      </w:pPr>
      <w:r>
        <w:rPr>
          <w:rFonts w:hint="eastAsia"/>
          <w:sz w:val="24"/>
          <w:szCs w:val="24"/>
        </w:rPr>
        <w:lastRenderedPageBreak/>
        <w:t>(</w:t>
      </w:r>
      <w:r>
        <w:rPr>
          <w:rFonts w:hint="eastAsia"/>
          <w:sz w:val="24"/>
          <w:szCs w:val="24"/>
        </w:rPr>
        <w:t>例</w:t>
      </w:r>
      <w:r>
        <w:rPr>
          <w:rFonts w:hint="eastAsia"/>
          <w:sz w:val="24"/>
          <w:szCs w:val="24"/>
        </w:rPr>
        <w:t>)</w:t>
      </w:r>
      <w:r>
        <w:rPr>
          <w:rFonts w:hint="eastAsia"/>
          <w:sz w:val="24"/>
          <w:szCs w:val="24"/>
        </w:rPr>
        <w:t>ある議員が土壌汚染問題を一般質問</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常任委員会が取り上げ、企業の参考人調査を実施</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視察、企業との意見交換、要望聴取（のちに市と企業が公害防止協定を結ぶ伏線に）</w:t>
      </w:r>
      <w:r w:rsidR="0086207C">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0086207C">
        <w:rPr>
          <w:rFonts w:hint="eastAsia"/>
          <w:sz w:val="24"/>
          <w:szCs w:val="24"/>
        </w:rPr>
        <w:t>平成２９年９月定例会で建設市民委員会委員長が代表質問</w:t>
      </w:r>
      <w:r w:rsidR="0086207C">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0086207C">
        <w:rPr>
          <w:rFonts w:hint="eastAsia"/>
          <w:sz w:val="24"/>
          <w:szCs w:val="24"/>
        </w:rPr>
        <w:t>搬入車１台ごと放射線量計測装置を設置、同施設従業員にポケット線量計配備、早期、公害防止協定を締結の答弁</w:t>
      </w:r>
      <w:r w:rsidR="0035634A">
        <w:rPr>
          <w:rFonts w:hint="eastAsia"/>
          <w:sz w:val="24"/>
          <w:szCs w:val="24"/>
        </w:rPr>
        <w:t>を</w:t>
      </w:r>
      <w:r w:rsidR="00EE20A1">
        <w:rPr>
          <w:rFonts w:hint="eastAsia"/>
          <w:sz w:val="24"/>
          <w:szCs w:val="24"/>
        </w:rPr>
        <w:t>市側から</w:t>
      </w:r>
      <w:r w:rsidR="0035634A">
        <w:rPr>
          <w:rFonts w:hint="eastAsia"/>
          <w:sz w:val="24"/>
          <w:szCs w:val="24"/>
        </w:rPr>
        <w:t>引き出した</w:t>
      </w:r>
      <w:r w:rsidR="0086207C">
        <w:rPr>
          <w:rFonts w:hint="eastAsia"/>
          <w:sz w:val="24"/>
          <w:szCs w:val="24"/>
        </w:rPr>
        <w:t>。</w:t>
      </w:r>
    </w:p>
    <w:p w:rsidR="007167A1" w:rsidRDefault="007167A1" w:rsidP="00F27A53">
      <w:pPr>
        <w:rPr>
          <w:sz w:val="24"/>
          <w:szCs w:val="24"/>
        </w:rPr>
      </w:pPr>
    </w:p>
    <w:p w:rsidR="00FE061D" w:rsidRDefault="007167A1" w:rsidP="00F27A53">
      <w:pPr>
        <w:rPr>
          <w:sz w:val="24"/>
          <w:szCs w:val="24"/>
        </w:rPr>
      </w:pPr>
      <w:r>
        <w:rPr>
          <w:rFonts w:hint="eastAsia"/>
          <w:sz w:val="24"/>
          <w:szCs w:val="24"/>
        </w:rPr>
        <w:t>（例）</w:t>
      </w:r>
      <w:r w:rsidR="00FE061D">
        <w:rPr>
          <w:rFonts w:hint="eastAsia"/>
          <w:sz w:val="24"/>
          <w:szCs w:val="24"/>
        </w:rPr>
        <w:t>議会報告会で住民から出された意見で住宅地での空き家問題が浮上</w:t>
      </w:r>
      <w:r w:rsidR="00FE061D">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00FE061D">
        <w:rPr>
          <w:rFonts w:hint="eastAsia"/>
          <w:sz w:val="24"/>
          <w:szCs w:val="24"/>
        </w:rPr>
        <w:t>常任委員会の</w:t>
      </w:r>
      <w:r w:rsidR="00B52A05">
        <w:rPr>
          <w:rFonts w:hint="eastAsia"/>
          <w:sz w:val="24"/>
          <w:szCs w:val="24"/>
        </w:rPr>
        <w:t>所管</w:t>
      </w:r>
      <w:r w:rsidR="00FE061D">
        <w:rPr>
          <w:rFonts w:hint="eastAsia"/>
          <w:sz w:val="24"/>
          <w:szCs w:val="24"/>
        </w:rPr>
        <w:t>事務調査事項に追加</w:t>
      </w:r>
      <w:r w:rsidR="00FE061D">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00FE061D">
        <w:rPr>
          <w:rFonts w:hint="eastAsia"/>
          <w:sz w:val="24"/>
          <w:szCs w:val="24"/>
        </w:rPr>
        <w:t>現地視察、先進自治体視察</w:t>
      </w:r>
      <w:r w:rsidR="00FE061D">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00FE061D">
        <w:rPr>
          <w:rFonts w:hint="eastAsia"/>
          <w:sz w:val="24"/>
          <w:szCs w:val="24"/>
        </w:rPr>
        <w:t>委員会提案</w:t>
      </w:r>
      <w:r w:rsidR="0022144E">
        <w:rPr>
          <w:rFonts w:hint="eastAsia"/>
          <w:sz w:val="24"/>
          <w:szCs w:val="24"/>
        </w:rPr>
        <w:t>による</w:t>
      </w:r>
      <w:r w:rsidR="00FE061D">
        <w:rPr>
          <w:rFonts w:hint="eastAsia"/>
          <w:sz w:val="24"/>
          <w:szCs w:val="24"/>
        </w:rPr>
        <w:t>空き家対策条例を制定</w:t>
      </w:r>
      <w:r w:rsidR="0022144E">
        <w:rPr>
          <w:rFonts w:hint="eastAsia"/>
          <w:sz w:val="24"/>
          <w:szCs w:val="24"/>
        </w:rPr>
        <w:t>。</w:t>
      </w:r>
    </w:p>
    <w:p w:rsidR="0022144E" w:rsidRDefault="0022144E" w:rsidP="00F27A53">
      <w:pPr>
        <w:rPr>
          <w:sz w:val="24"/>
          <w:szCs w:val="24"/>
        </w:rPr>
      </w:pPr>
      <w:r>
        <w:rPr>
          <w:rFonts w:hint="eastAsia"/>
          <w:sz w:val="24"/>
          <w:szCs w:val="24"/>
        </w:rPr>
        <w:t>このように着実に</w:t>
      </w:r>
      <w:r w:rsidR="002D1562">
        <w:rPr>
          <w:rFonts w:hint="eastAsia"/>
          <w:sz w:val="24"/>
          <w:szCs w:val="24"/>
        </w:rPr>
        <w:t>、</w:t>
      </w:r>
      <w:r>
        <w:rPr>
          <w:rFonts w:hint="eastAsia"/>
          <w:sz w:val="24"/>
          <w:szCs w:val="24"/>
        </w:rPr>
        <w:t>意見聴取</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D2"/>
          </mc:Choice>
          <mc:Fallback>
            <w:t>⇒</w:t>
          </mc:Fallback>
        </mc:AlternateContent>
      </w:r>
      <w:r>
        <w:rPr>
          <w:rFonts w:hint="eastAsia"/>
          <w:sz w:val="24"/>
          <w:szCs w:val="24"/>
        </w:rPr>
        <w:t>政策へ反映</w:t>
      </w:r>
      <w:r w:rsidR="00FF075D">
        <w:rPr>
          <w:rFonts w:hint="eastAsia"/>
          <w:sz w:val="24"/>
          <w:szCs w:val="24"/>
        </w:rPr>
        <w:t>させ</w:t>
      </w:r>
      <w:r>
        <w:rPr>
          <w:rFonts w:hint="eastAsia"/>
          <w:sz w:val="24"/>
          <w:szCs w:val="24"/>
        </w:rPr>
        <w:t>成果をあげている。</w:t>
      </w:r>
    </w:p>
    <w:p w:rsidR="0022144E" w:rsidRDefault="0022144E" w:rsidP="00F27A53">
      <w:pPr>
        <w:rPr>
          <w:sz w:val="24"/>
          <w:szCs w:val="24"/>
        </w:rPr>
      </w:pPr>
    </w:p>
    <w:p w:rsidR="00BB64FF" w:rsidRDefault="00A733E6" w:rsidP="00F27A53">
      <w:pPr>
        <w:rPr>
          <w:sz w:val="24"/>
          <w:szCs w:val="24"/>
        </w:rPr>
      </w:pPr>
      <w:r>
        <w:rPr>
          <w:rFonts w:hint="eastAsia"/>
          <w:sz w:val="24"/>
          <w:szCs w:val="24"/>
        </w:rPr>
        <w:t>④</w:t>
      </w:r>
      <w:r w:rsidR="00BB64FF">
        <w:rPr>
          <w:rFonts w:hint="eastAsia"/>
          <w:sz w:val="24"/>
          <w:szCs w:val="24"/>
        </w:rPr>
        <w:t>若い世代との交流サイクル</w:t>
      </w:r>
    </w:p>
    <w:p w:rsidR="00BB64FF" w:rsidRDefault="00BB64FF" w:rsidP="00F27A53">
      <w:pPr>
        <w:rPr>
          <w:sz w:val="24"/>
          <w:szCs w:val="24"/>
        </w:rPr>
      </w:pPr>
      <w:r>
        <w:rPr>
          <w:rFonts w:hint="eastAsia"/>
          <w:sz w:val="24"/>
          <w:szCs w:val="24"/>
        </w:rPr>
        <w:t>議会として若い世代との交流</w:t>
      </w:r>
      <w:r w:rsidR="006B1DDC">
        <w:rPr>
          <w:rFonts w:hint="eastAsia"/>
          <w:sz w:val="24"/>
          <w:szCs w:val="24"/>
        </w:rPr>
        <w:t>意識を</w:t>
      </w:r>
      <w:r w:rsidR="002871F3">
        <w:rPr>
          <w:rFonts w:hint="eastAsia"/>
          <w:sz w:val="24"/>
          <w:szCs w:val="24"/>
        </w:rPr>
        <w:t>年間</w:t>
      </w:r>
      <w:r w:rsidR="006B1DDC">
        <w:rPr>
          <w:rFonts w:hint="eastAsia"/>
          <w:sz w:val="24"/>
          <w:szCs w:val="24"/>
        </w:rPr>
        <w:t>持っている。</w:t>
      </w:r>
    </w:p>
    <w:p w:rsidR="00BB64FF" w:rsidRDefault="005A2508" w:rsidP="00F27A53">
      <w:pPr>
        <w:rPr>
          <w:sz w:val="24"/>
          <w:szCs w:val="24"/>
        </w:rPr>
      </w:pPr>
      <w:r>
        <w:rPr>
          <w:rFonts w:hint="eastAsia"/>
          <w:sz w:val="24"/>
          <w:szCs w:val="24"/>
        </w:rPr>
        <w:t>・</w:t>
      </w:r>
      <w:r w:rsidR="00BB64FF">
        <w:rPr>
          <w:rFonts w:hint="eastAsia"/>
          <w:sz w:val="24"/>
          <w:szCs w:val="24"/>
        </w:rPr>
        <w:t>２月…高校生議会</w:t>
      </w:r>
    </w:p>
    <w:p w:rsidR="00BB64FF" w:rsidRDefault="005A2508" w:rsidP="00F27A53">
      <w:pPr>
        <w:rPr>
          <w:sz w:val="24"/>
          <w:szCs w:val="24"/>
        </w:rPr>
      </w:pPr>
      <w:r>
        <w:rPr>
          <w:rFonts w:hint="eastAsia"/>
          <w:sz w:val="24"/>
          <w:szCs w:val="24"/>
        </w:rPr>
        <w:t>・</w:t>
      </w:r>
      <w:r w:rsidR="00BB64FF">
        <w:rPr>
          <w:rFonts w:hint="eastAsia"/>
          <w:sz w:val="24"/>
          <w:szCs w:val="24"/>
        </w:rPr>
        <w:t>５月…春のオープンエンリッチ</w:t>
      </w:r>
    </w:p>
    <w:p w:rsidR="00BB64FF" w:rsidRDefault="005A2508" w:rsidP="00F27A53">
      <w:pPr>
        <w:rPr>
          <w:sz w:val="24"/>
          <w:szCs w:val="24"/>
        </w:rPr>
      </w:pPr>
      <w:r>
        <w:rPr>
          <w:rFonts w:hint="eastAsia"/>
          <w:sz w:val="24"/>
          <w:szCs w:val="24"/>
        </w:rPr>
        <w:t>・</w:t>
      </w:r>
      <w:r w:rsidR="00BB64FF">
        <w:rPr>
          <w:rFonts w:hint="eastAsia"/>
          <w:sz w:val="24"/>
          <w:szCs w:val="24"/>
        </w:rPr>
        <w:t>７月…地域懇談会</w:t>
      </w:r>
    </w:p>
    <w:p w:rsidR="00BB64FF" w:rsidRDefault="005A2508" w:rsidP="00F27A53">
      <w:pPr>
        <w:rPr>
          <w:sz w:val="24"/>
          <w:szCs w:val="24"/>
        </w:rPr>
      </w:pPr>
      <w:r>
        <w:rPr>
          <w:rFonts w:hint="eastAsia"/>
          <w:sz w:val="24"/>
          <w:szCs w:val="24"/>
        </w:rPr>
        <w:t>・</w:t>
      </w:r>
      <w:r w:rsidR="00BB64FF">
        <w:rPr>
          <w:rFonts w:hint="eastAsia"/>
          <w:sz w:val="24"/>
          <w:szCs w:val="24"/>
        </w:rPr>
        <w:t>８月…夏のオープンエンリッチ</w:t>
      </w:r>
    </w:p>
    <w:p w:rsidR="00BB64FF" w:rsidRDefault="005A2508" w:rsidP="00F27A53">
      <w:pPr>
        <w:rPr>
          <w:sz w:val="24"/>
          <w:szCs w:val="24"/>
        </w:rPr>
      </w:pPr>
      <w:r>
        <w:rPr>
          <w:rFonts w:hint="eastAsia"/>
          <w:sz w:val="24"/>
          <w:szCs w:val="24"/>
        </w:rPr>
        <w:t>・</w:t>
      </w:r>
      <w:r w:rsidR="00BB64FF">
        <w:rPr>
          <w:rFonts w:hint="eastAsia"/>
          <w:sz w:val="24"/>
          <w:szCs w:val="24"/>
        </w:rPr>
        <w:t>８月…ママさん議会</w:t>
      </w:r>
    </w:p>
    <w:p w:rsidR="00BB64FF" w:rsidRDefault="005A2508" w:rsidP="00F27A53">
      <w:pPr>
        <w:rPr>
          <w:sz w:val="24"/>
          <w:szCs w:val="24"/>
        </w:rPr>
      </w:pPr>
      <w:r>
        <w:rPr>
          <w:rFonts w:hint="eastAsia"/>
          <w:sz w:val="24"/>
          <w:szCs w:val="24"/>
        </w:rPr>
        <w:t>・</w:t>
      </w:r>
      <w:r w:rsidR="00BB64FF">
        <w:rPr>
          <w:rFonts w:hint="eastAsia"/>
          <w:sz w:val="24"/>
          <w:szCs w:val="24"/>
        </w:rPr>
        <w:t>11</w:t>
      </w:r>
      <w:r w:rsidR="00BB64FF">
        <w:rPr>
          <w:rFonts w:hint="eastAsia"/>
          <w:sz w:val="24"/>
          <w:szCs w:val="24"/>
        </w:rPr>
        <w:t>月…秋のオープンエンリッチ</w:t>
      </w:r>
    </w:p>
    <w:p w:rsidR="00BB64FF" w:rsidRDefault="005A2508" w:rsidP="00F27A53">
      <w:pPr>
        <w:rPr>
          <w:sz w:val="24"/>
          <w:szCs w:val="24"/>
        </w:rPr>
      </w:pPr>
      <w:r>
        <w:rPr>
          <w:rFonts w:hint="eastAsia"/>
          <w:sz w:val="24"/>
          <w:szCs w:val="24"/>
        </w:rPr>
        <w:t>・</w:t>
      </w:r>
      <w:r w:rsidR="00BB64FF">
        <w:rPr>
          <w:rFonts w:hint="eastAsia"/>
          <w:sz w:val="24"/>
          <w:szCs w:val="24"/>
        </w:rPr>
        <w:t>12</w:t>
      </w:r>
      <w:r w:rsidR="00BB64FF">
        <w:rPr>
          <w:rFonts w:hint="eastAsia"/>
          <w:sz w:val="24"/>
          <w:szCs w:val="24"/>
        </w:rPr>
        <w:t>月…</w:t>
      </w:r>
      <w:r w:rsidR="00BB64FF">
        <w:rPr>
          <w:rFonts w:hint="eastAsia"/>
          <w:sz w:val="24"/>
          <w:szCs w:val="24"/>
        </w:rPr>
        <w:t>2</w:t>
      </w:r>
      <w:r w:rsidR="00BB64FF">
        <w:rPr>
          <w:rFonts w:hint="eastAsia"/>
          <w:sz w:val="24"/>
          <w:szCs w:val="24"/>
        </w:rPr>
        <w:t>年に</w:t>
      </w:r>
      <w:r w:rsidR="00BB64FF">
        <w:rPr>
          <w:rFonts w:hint="eastAsia"/>
          <w:sz w:val="24"/>
          <w:szCs w:val="24"/>
        </w:rPr>
        <w:t>1</w:t>
      </w:r>
      <w:r w:rsidR="00BB64FF">
        <w:rPr>
          <w:rFonts w:hint="eastAsia"/>
          <w:sz w:val="24"/>
          <w:szCs w:val="24"/>
        </w:rPr>
        <w:t>度の模擬投票</w:t>
      </w:r>
    </w:p>
    <w:p w:rsidR="00041D2A" w:rsidRDefault="00041D2A" w:rsidP="001E1DD8">
      <w:pPr>
        <w:ind w:left="240" w:hangingChars="100" w:hanging="240"/>
        <w:rPr>
          <w:sz w:val="24"/>
          <w:szCs w:val="24"/>
        </w:rPr>
      </w:pPr>
      <w:r>
        <w:rPr>
          <w:rFonts w:hint="eastAsia"/>
          <w:sz w:val="24"/>
          <w:szCs w:val="24"/>
        </w:rPr>
        <w:t>＊オープンエンリッチとは、ＮＰＯ法人縁塾</w:t>
      </w:r>
      <w:r w:rsidR="00AC385A">
        <w:rPr>
          <w:rFonts w:hint="eastAsia"/>
          <w:sz w:val="24"/>
          <w:szCs w:val="24"/>
        </w:rPr>
        <w:t>（</w:t>
      </w:r>
      <w:r>
        <w:rPr>
          <w:rFonts w:hint="eastAsia"/>
          <w:sz w:val="24"/>
          <w:szCs w:val="24"/>
        </w:rPr>
        <w:t>議会の要望</w:t>
      </w:r>
      <w:r w:rsidR="007B7F18">
        <w:rPr>
          <w:rFonts w:hint="eastAsia"/>
          <w:sz w:val="24"/>
          <w:szCs w:val="24"/>
        </w:rPr>
        <w:t>により、</w:t>
      </w:r>
      <w:r>
        <w:rPr>
          <w:rFonts w:hint="eastAsia"/>
          <w:sz w:val="24"/>
          <w:szCs w:val="24"/>
        </w:rPr>
        <w:t>岐阜県可児高校ＯＢ等で結成されたＮＰＯ法人</w:t>
      </w:r>
      <w:r w:rsidR="001E1DD8">
        <w:rPr>
          <w:rFonts w:hint="eastAsia"/>
          <w:sz w:val="24"/>
          <w:szCs w:val="24"/>
        </w:rPr>
        <w:t>）</w:t>
      </w:r>
      <w:r w:rsidR="00AC385A">
        <w:rPr>
          <w:rFonts w:hint="eastAsia"/>
          <w:sz w:val="24"/>
          <w:szCs w:val="24"/>
        </w:rPr>
        <w:t>と議会が協力して実施してる</w:t>
      </w:r>
      <w:r w:rsidR="00C567D0">
        <w:rPr>
          <w:rFonts w:hint="eastAsia"/>
          <w:sz w:val="24"/>
          <w:szCs w:val="24"/>
        </w:rPr>
        <w:t>。</w:t>
      </w:r>
      <w:r w:rsidR="00AC385A">
        <w:rPr>
          <w:rFonts w:hint="eastAsia"/>
          <w:sz w:val="24"/>
          <w:szCs w:val="24"/>
        </w:rPr>
        <w:t>地域諸機関や諸団体が連携し、生徒の学力や学校の活力、地域の持続可能性を一体的に向上させることを目的に、様々な経験を持つ大人と関わりながら地域課題の解決を探る「地域課題解決型キャリア教育」</w:t>
      </w:r>
      <w:r w:rsidR="00073C22">
        <w:rPr>
          <w:rFonts w:hint="eastAsia"/>
          <w:sz w:val="24"/>
          <w:szCs w:val="24"/>
        </w:rPr>
        <w:t>のこと。</w:t>
      </w:r>
    </w:p>
    <w:p w:rsidR="0022144E" w:rsidRPr="00AD2FDC" w:rsidRDefault="0022144E" w:rsidP="00F27A53">
      <w:pPr>
        <w:rPr>
          <w:sz w:val="24"/>
          <w:szCs w:val="24"/>
        </w:rPr>
      </w:pPr>
    </w:p>
    <w:p w:rsidR="00C90710" w:rsidRDefault="00353A7B" w:rsidP="00F27A53">
      <w:pPr>
        <w:rPr>
          <w:sz w:val="24"/>
          <w:szCs w:val="24"/>
        </w:rPr>
      </w:pPr>
      <w:r>
        <w:rPr>
          <w:rFonts w:hint="eastAsia"/>
          <w:sz w:val="24"/>
          <w:szCs w:val="24"/>
        </w:rPr>
        <w:t>以上、</w:t>
      </w:r>
      <w:r>
        <w:rPr>
          <w:rFonts w:hint="eastAsia"/>
          <w:sz w:val="24"/>
          <w:szCs w:val="24"/>
        </w:rPr>
        <w:t>4</w:t>
      </w:r>
      <w:r>
        <w:rPr>
          <w:rFonts w:hint="eastAsia"/>
          <w:sz w:val="24"/>
          <w:szCs w:val="24"/>
        </w:rPr>
        <w:t>つのサイクルを回しながら、議会運営を行っており、年間</w:t>
      </w:r>
      <w:r>
        <w:rPr>
          <w:rFonts w:hint="eastAsia"/>
          <w:sz w:val="24"/>
          <w:szCs w:val="24"/>
        </w:rPr>
        <w:t>1,000</w:t>
      </w:r>
      <w:r>
        <w:rPr>
          <w:rFonts w:hint="eastAsia"/>
          <w:sz w:val="24"/>
          <w:szCs w:val="24"/>
        </w:rPr>
        <w:t>人の市民とワークショップを行っている。</w:t>
      </w:r>
    </w:p>
    <w:p w:rsidR="00353A7B" w:rsidRDefault="00353A7B" w:rsidP="00F27A53">
      <w:pPr>
        <w:rPr>
          <w:sz w:val="24"/>
          <w:szCs w:val="24"/>
        </w:rPr>
      </w:pPr>
    </w:p>
    <w:p w:rsidR="00353A7B" w:rsidRDefault="003B4857" w:rsidP="00F27A53">
      <w:pPr>
        <w:rPr>
          <w:sz w:val="24"/>
          <w:szCs w:val="24"/>
        </w:rPr>
      </w:pPr>
      <w:r>
        <w:rPr>
          <w:rFonts w:hint="eastAsia"/>
          <w:sz w:val="24"/>
          <w:szCs w:val="24"/>
        </w:rPr>
        <w:t>＜</w:t>
      </w:r>
      <w:r w:rsidR="00E074A6">
        <w:rPr>
          <w:rFonts w:hint="eastAsia"/>
          <w:sz w:val="24"/>
          <w:szCs w:val="24"/>
        </w:rPr>
        <w:t>常任委員会、委員長の代表質問</w:t>
      </w:r>
      <w:r>
        <w:rPr>
          <w:rFonts w:hint="eastAsia"/>
          <w:sz w:val="24"/>
          <w:szCs w:val="24"/>
        </w:rPr>
        <w:t>＞</w:t>
      </w:r>
    </w:p>
    <w:p w:rsidR="003B4857" w:rsidRDefault="003B4857" w:rsidP="00F27A53">
      <w:pPr>
        <w:rPr>
          <w:sz w:val="24"/>
          <w:szCs w:val="24"/>
        </w:rPr>
      </w:pPr>
      <w:r>
        <w:rPr>
          <w:rFonts w:hint="eastAsia"/>
          <w:sz w:val="24"/>
          <w:szCs w:val="24"/>
        </w:rPr>
        <w:t>平成</w:t>
      </w:r>
      <w:r>
        <w:rPr>
          <w:rFonts w:hint="eastAsia"/>
          <w:sz w:val="24"/>
          <w:szCs w:val="24"/>
        </w:rPr>
        <w:t>29</w:t>
      </w:r>
      <w:r>
        <w:rPr>
          <w:rFonts w:hint="eastAsia"/>
          <w:sz w:val="24"/>
          <w:szCs w:val="24"/>
        </w:rPr>
        <w:t>年</w:t>
      </w:r>
      <w:r>
        <w:rPr>
          <w:rFonts w:hint="eastAsia"/>
          <w:sz w:val="24"/>
          <w:szCs w:val="24"/>
        </w:rPr>
        <w:t>3</w:t>
      </w:r>
      <w:r>
        <w:rPr>
          <w:rFonts w:hint="eastAsia"/>
          <w:sz w:val="24"/>
          <w:szCs w:val="24"/>
        </w:rPr>
        <w:t>月定例会議で議会基本条例を改正し、常任委員会の代表者による質問が出来ることを明記。</w:t>
      </w:r>
    </w:p>
    <w:p w:rsidR="003B4857" w:rsidRDefault="003B4857" w:rsidP="00F27A53">
      <w:pPr>
        <w:rPr>
          <w:sz w:val="24"/>
          <w:szCs w:val="24"/>
        </w:rPr>
      </w:pPr>
      <w:r>
        <w:rPr>
          <w:rFonts w:hint="eastAsia"/>
          <w:sz w:val="24"/>
          <w:szCs w:val="24"/>
        </w:rPr>
        <w:t>9</w:t>
      </w:r>
      <w:r>
        <w:rPr>
          <w:rFonts w:hint="eastAsia"/>
          <w:sz w:val="24"/>
          <w:szCs w:val="24"/>
        </w:rPr>
        <w:t>月定例会議では、</w:t>
      </w:r>
      <w:r>
        <w:rPr>
          <w:rFonts w:hint="eastAsia"/>
          <w:sz w:val="24"/>
          <w:szCs w:val="24"/>
        </w:rPr>
        <w:t>2</w:t>
      </w:r>
      <w:r>
        <w:rPr>
          <w:rFonts w:hint="eastAsia"/>
          <w:sz w:val="24"/>
          <w:szCs w:val="24"/>
        </w:rPr>
        <w:t>つの常任委員会から委員長が代表質問を行い、執行部側から前向きな答弁を引き出した。今までやらないといっていた執行部がやるとなる画期的な武器を議会は手に入れた。</w:t>
      </w:r>
    </w:p>
    <w:p w:rsidR="00476B93" w:rsidRDefault="00476B93" w:rsidP="00F27A53">
      <w:pPr>
        <w:rPr>
          <w:sz w:val="24"/>
          <w:szCs w:val="24"/>
        </w:rPr>
      </w:pPr>
      <w:r>
        <w:rPr>
          <w:rFonts w:hint="eastAsia"/>
          <w:sz w:val="24"/>
          <w:szCs w:val="24"/>
        </w:rPr>
        <w:t>常任委員会での代表質問は、委員会内での全会一致したテーマを取り上げ、事前</w:t>
      </w:r>
      <w:r>
        <w:rPr>
          <w:rFonts w:hint="eastAsia"/>
          <w:sz w:val="24"/>
          <w:szCs w:val="24"/>
        </w:rPr>
        <w:lastRenderedPageBreak/>
        <w:t>に徹底した調査と自由討議が不可欠。</w:t>
      </w:r>
    </w:p>
    <w:p w:rsidR="00476B93" w:rsidRDefault="00822964" w:rsidP="00F27A53">
      <w:pPr>
        <w:rPr>
          <w:sz w:val="24"/>
          <w:szCs w:val="24"/>
        </w:rPr>
      </w:pPr>
      <w:r>
        <w:rPr>
          <w:rFonts w:hint="eastAsia"/>
          <w:sz w:val="24"/>
          <w:szCs w:val="24"/>
        </w:rPr>
        <w:t>相応の回答がなければ、議会として納得できない。</w:t>
      </w:r>
    </w:p>
    <w:p w:rsidR="00822964" w:rsidRPr="00476B93" w:rsidRDefault="00822964" w:rsidP="00F27A53">
      <w:pPr>
        <w:rPr>
          <w:sz w:val="24"/>
          <w:szCs w:val="24"/>
        </w:rPr>
      </w:pPr>
      <w:r>
        <w:rPr>
          <w:rFonts w:hint="eastAsia"/>
          <w:sz w:val="24"/>
          <w:szCs w:val="24"/>
        </w:rPr>
        <w:t>議員の一般質問は言って終わりになりがちだが、常任委員会のテーマは全会一致のものであり、しっかり調査研究したものなので重みがある。</w:t>
      </w:r>
    </w:p>
    <w:p w:rsidR="00EF073F" w:rsidRDefault="00EF073F" w:rsidP="00F27A53">
      <w:pPr>
        <w:rPr>
          <w:sz w:val="24"/>
          <w:szCs w:val="24"/>
        </w:rPr>
      </w:pPr>
    </w:p>
    <w:p w:rsidR="00EF073F" w:rsidRDefault="00EF073F" w:rsidP="00F27A53">
      <w:pPr>
        <w:rPr>
          <w:sz w:val="24"/>
          <w:szCs w:val="24"/>
        </w:rPr>
      </w:pP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Pr>
          <w:rFonts w:hint="eastAsia"/>
          <w:sz w:val="24"/>
          <w:szCs w:val="24"/>
        </w:rPr>
        <w:t>考察</w:t>
      </w:r>
    </w:p>
    <w:p w:rsidR="00EF073F" w:rsidRDefault="00EF073F" w:rsidP="00F27A53">
      <w:pPr>
        <w:rPr>
          <w:sz w:val="24"/>
          <w:szCs w:val="24"/>
        </w:rPr>
      </w:pPr>
      <w:r>
        <w:rPr>
          <w:rFonts w:hint="eastAsia"/>
          <w:sz w:val="24"/>
          <w:szCs w:val="24"/>
        </w:rPr>
        <w:t>全国トップクラスの可児市議会。当町</w:t>
      </w:r>
      <w:r w:rsidR="004C6B70">
        <w:rPr>
          <w:rFonts w:hint="eastAsia"/>
          <w:sz w:val="24"/>
          <w:szCs w:val="24"/>
        </w:rPr>
        <w:t>の</w:t>
      </w:r>
      <w:r>
        <w:rPr>
          <w:rFonts w:hint="eastAsia"/>
          <w:sz w:val="24"/>
          <w:szCs w:val="24"/>
        </w:rPr>
        <w:t>議会運営委員</w:t>
      </w:r>
      <w:r w:rsidR="003966DF">
        <w:rPr>
          <w:rFonts w:hint="eastAsia"/>
          <w:sz w:val="24"/>
          <w:szCs w:val="24"/>
        </w:rPr>
        <w:t>会</w:t>
      </w:r>
      <w:r>
        <w:rPr>
          <w:rFonts w:hint="eastAsia"/>
          <w:sz w:val="24"/>
          <w:szCs w:val="24"/>
        </w:rPr>
        <w:t>全</w:t>
      </w:r>
      <w:r w:rsidR="003966DF">
        <w:rPr>
          <w:rFonts w:hint="eastAsia"/>
          <w:sz w:val="24"/>
          <w:szCs w:val="24"/>
        </w:rPr>
        <w:t>委</w:t>
      </w:r>
      <w:r>
        <w:rPr>
          <w:rFonts w:hint="eastAsia"/>
          <w:sz w:val="24"/>
          <w:szCs w:val="24"/>
        </w:rPr>
        <w:t>員が、夢中で相手を質問攻めにするほどの素晴らしい議会だった。</w:t>
      </w:r>
    </w:p>
    <w:p w:rsidR="00111C0A" w:rsidRDefault="00EF073F" w:rsidP="00F27A53">
      <w:pPr>
        <w:rPr>
          <w:sz w:val="24"/>
          <w:szCs w:val="24"/>
        </w:rPr>
      </w:pPr>
      <w:r>
        <w:rPr>
          <w:rFonts w:hint="eastAsia"/>
          <w:sz w:val="24"/>
          <w:szCs w:val="24"/>
        </w:rPr>
        <w:t>議会報告会はもとより、各種団体、高校生、ママさんなど多種多様な方達と意見交換をワークショップ形式で重ねて</w:t>
      </w:r>
      <w:r w:rsidR="00111C0A">
        <w:rPr>
          <w:rFonts w:hint="eastAsia"/>
          <w:sz w:val="24"/>
          <w:szCs w:val="24"/>
        </w:rPr>
        <w:t>来て</w:t>
      </w:r>
      <w:r>
        <w:rPr>
          <w:rFonts w:hint="eastAsia"/>
          <w:sz w:val="24"/>
          <w:szCs w:val="24"/>
        </w:rPr>
        <w:t>おり、年間</w:t>
      </w:r>
      <w:r>
        <w:rPr>
          <w:rFonts w:hint="eastAsia"/>
          <w:sz w:val="24"/>
          <w:szCs w:val="24"/>
        </w:rPr>
        <w:t>1,000</w:t>
      </w:r>
      <w:r>
        <w:rPr>
          <w:rFonts w:hint="eastAsia"/>
          <w:sz w:val="24"/>
          <w:szCs w:val="24"/>
        </w:rPr>
        <w:t>人の市民とふれあい、意見</w:t>
      </w:r>
      <w:r w:rsidR="007C0D32">
        <w:rPr>
          <w:rFonts w:hint="eastAsia"/>
          <w:sz w:val="24"/>
          <w:szCs w:val="24"/>
        </w:rPr>
        <w:t>を</w:t>
      </w:r>
      <w:r>
        <w:rPr>
          <w:rFonts w:hint="eastAsia"/>
          <w:sz w:val="24"/>
          <w:szCs w:val="24"/>
        </w:rPr>
        <w:t>集約している議会は他に類を見ない。また頂いた意見をそのままにせず、必ず意見書等の結果として出してきているとこ</w:t>
      </w:r>
      <w:r w:rsidR="007C0D32">
        <w:rPr>
          <w:rFonts w:hint="eastAsia"/>
          <w:sz w:val="24"/>
          <w:szCs w:val="24"/>
        </w:rPr>
        <w:t>ろは本当に</w:t>
      </w:r>
      <w:r w:rsidR="00111C0A">
        <w:rPr>
          <w:rFonts w:hint="eastAsia"/>
          <w:sz w:val="24"/>
          <w:szCs w:val="24"/>
        </w:rPr>
        <w:t>敬服した。</w:t>
      </w:r>
    </w:p>
    <w:p w:rsidR="003D63B1" w:rsidRDefault="003D63B1" w:rsidP="00F27A53">
      <w:pPr>
        <w:rPr>
          <w:sz w:val="24"/>
          <w:szCs w:val="24"/>
        </w:rPr>
      </w:pPr>
      <w:r>
        <w:rPr>
          <w:rFonts w:hint="eastAsia"/>
          <w:sz w:val="24"/>
          <w:szCs w:val="24"/>
        </w:rPr>
        <w:t>様々なサイクルを持った議会であり、</w:t>
      </w:r>
      <w:r w:rsidR="00E70688">
        <w:rPr>
          <w:rFonts w:hint="eastAsia"/>
          <w:sz w:val="24"/>
          <w:szCs w:val="24"/>
        </w:rPr>
        <w:t>議長、委員長任期が</w:t>
      </w:r>
      <w:r w:rsidR="00E70688">
        <w:rPr>
          <w:rFonts w:hint="eastAsia"/>
          <w:sz w:val="24"/>
          <w:szCs w:val="24"/>
        </w:rPr>
        <w:t>1</w:t>
      </w:r>
      <w:r w:rsidR="00E70688">
        <w:rPr>
          <w:rFonts w:hint="eastAsia"/>
          <w:sz w:val="24"/>
          <w:szCs w:val="24"/>
        </w:rPr>
        <w:t>年というのも斬新だが、</w:t>
      </w:r>
      <w:r>
        <w:rPr>
          <w:rFonts w:hint="eastAsia"/>
          <w:sz w:val="24"/>
          <w:szCs w:val="24"/>
        </w:rPr>
        <w:t>改選後にはすでにミッションが決まって</w:t>
      </w:r>
      <w:r w:rsidR="00724E64">
        <w:rPr>
          <w:rFonts w:hint="eastAsia"/>
          <w:sz w:val="24"/>
          <w:szCs w:val="24"/>
        </w:rPr>
        <w:t>いて</w:t>
      </w:r>
      <w:r>
        <w:rPr>
          <w:rFonts w:hint="eastAsia"/>
          <w:sz w:val="24"/>
          <w:szCs w:val="24"/>
        </w:rPr>
        <w:t>、誰が議員になっても引き継いでいく</w:t>
      </w:r>
      <w:r w:rsidR="00724E64">
        <w:rPr>
          <w:rFonts w:hint="eastAsia"/>
          <w:sz w:val="24"/>
          <w:szCs w:val="24"/>
        </w:rPr>
        <w:t>、</w:t>
      </w:r>
      <w:r w:rsidR="00E70688">
        <w:rPr>
          <w:rFonts w:hint="eastAsia"/>
          <w:sz w:val="24"/>
          <w:szCs w:val="24"/>
        </w:rPr>
        <w:t>目的がはっきりし</w:t>
      </w:r>
      <w:r w:rsidR="00C427E5">
        <w:rPr>
          <w:rFonts w:hint="eastAsia"/>
          <w:sz w:val="24"/>
          <w:szCs w:val="24"/>
        </w:rPr>
        <w:t>ており、</w:t>
      </w:r>
      <w:r w:rsidR="00BE71D0">
        <w:rPr>
          <w:rFonts w:hint="eastAsia"/>
          <w:sz w:val="24"/>
          <w:szCs w:val="24"/>
        </w:rPr>
        <w:t>次のゴールを</w:t>
      </w:r>
      <w:r w:rsidR="00E70688">
        <w:rPr>
          <w:rFonts w:hint="eastAsia"/>
          <w:sz w:val="24"/>
          <w:szCs w:val="24"/>
        </w:rPr>
        <w:t>逆算</w:t>
      </w:r>
      <w:r w:rsidR="00C427E5">
        <w:rPr>
          <w:rFonts w:hint="eastAsia"/>
          <w:sz w:val="24"/>
          <w:szCs w:val="24"/>
        </w:rPr>
        <w:t>して</w:t>
      </w:r>
      <w:r w:rsidR="00E70688">
        <w:rPr>
          <w:rFonts w:hint="eastAsia"/>
          <w:sz w:val="24"/>
          <w:szCs w:val="24"/>
        </w:rPr>
        <w:t>進んでいる</w:t>
      </w:r>
      <w:r w:rsidR="00724E64">
        <w:rPr>
          <w:rFonts w:hint="eastAsia"/>
          <w:sz w:val="24"/>
          <w:szCs w:val="24"/>
        </w:rPr>
        <w:t>議会</w:t>
      </w:r>
      <w:r w:rsidR="00C427E5">
        <w:rPr>
          <w:rFonts w:hint="eastAsia"/>
          <w:sz w:val="24"/>
          <w:szCs w:val="24"/>
        </w:rPr>
        <w:t>だ</w:t>
      </w:r>
      <w:r>
        <w:rPr>
          <w:rFonts w:hint="eastAsia"/>
          <w:sz w:val="24"/>
          <w:szCs w:val="24"/>
        </w:rPr>
        <w:t>。</w:t>
      </w:r>
    </w:p>
    <w:p w:rsidR="005813A1" w:rsidRDefault="003D63B1" w:rsidP="00F27A53">
      <w:pPr>
        <w:rPr>
          <w:sz w:val="24"/>
          <w:szCs w:val="24"/>
        </w:rPr>
      </w:pPr>
      <w:r>
        <w:rPr>
          <w:rFonts w:hint="eastAsia"/>
          <w:sz w:val="24"/>
          <w:szCs w:val="24"/>
        </w:rPr>
        <w:t>特に人口ビジョンと総合計画をリンクさせながら、課題を</w:t>
      </w:r>
      <w:r w:rsidR="00630FE5">
        <w:rPr>
          <w:rFonts w:hint="eastAsia"/>
          <w:sz w:val="24"/>
          <w:szCs w:val="24"/>
        </w:rPr>
        <w:t>判断、</w:t>
      </w:r>
      <w:r>
        <w:rPr>
          <w:rFonts w:hint="eastAsia"/>
          <w:sz w:val="24"/>
          <w:szCs w:val="24"/>
        </w:rPr>
        <w:t>議会が計画とからめて審議しているので、首長が勝手なことができなくなる</w:t>
      </w:r>
      <w:r w:rsidR="00630FE5">
        <w:rPr>
          <w:rFonts w:hint="eastAsia"/>
          <w:sz w:val="24"/>
          <w:szCs w:val="24"/>
        </w:rPr>
        <w:t>ことに</w:t>
      </w:r>
      <w:r w:rsidR="00457AAE">
        <w:rPr>
          <w:rFonts w:hint="eastAsia"/>
          <w:sz w:val="24"/>
          <w:szCs w:val="24"/>
        </w:rPr>
        <w:t>、二元代表制である</w:t>
      </w:r>
      <w:r w:rsidR="00630FE5">
        <w:rPr>
          <w:rFonts w:hint="eastAsia"/>
          <w:sz w:val="24"/>
          <w:szCs w:val="24"/>
        </w:rPr>
        <w:t>議員の役割をしっかり果たしていた</w:t>
      </w:r>
      <w:r>
        <w:rPr>
          <w:rFonts w:hint="eastAsia"/>
          <w:sz w:val="24"/>
          <w:szCs w:val="24"/>
        </w:rPr>
        <w:t>。</w:t>
      </w:r>
    </w:p>
    <w:p w:rsidR="005813A1" w:rsidRDefault="005813A1" w:rsidP="00F27A53">
      <w:pPr>
        <w:rPr>
          <w:sz w:val="24"/>
          <w:szCs w:val="24"/>
        </w:rPr>
      </w:pPr>
      <w:r>
        <w:rPr>
          <w:rFonts w:hint="eastAsia"/>
          <w:sz w:val="24"/>
          <w:szCs w:val="24"/>
        </w:rPr>
        <w:t>高校生のキャリア教育といい、可児市</w:t>
      </w:r>
      <w:r w:rsidR="00705DB1">
        <w:rPr>
          <w:rFonts w:hint="eastAsia"/>
          <w:sz w:val="24"/>
          <w:szCs w:val="24"/>
        </w:rPr>
        <w:t>民</w:t>
      </w:r>
      <w:r>
        <w:rPr>
          <w:rFonts w:hint="eastAsia"/>
          <w:sz w:val="24"/>
          <w:szCs w:val="24"/>
        </w:rPr>
        <w:t>自体がまちづくりに醸成した市民</w:t>
      </w:r>
      <w:r w:rsidR="004C6B70">
        <w:rPr>
          <w:rFonts w:hint="eastAsia"/>
          <w:sz w:val="24"/>
          <w:szCs w:val="24"/>
        </w:rPr>
        <w:t>だ。</w:t>
      </w:r>
      <w:r>
        <w:rPr>
          <w:rFonts w:hint="eastAsia"/>
          <w:sz w:val="24"/>
          <w:szCs w:val="24"/>
        </w:rPr>
        <w:t>前議長が、「議会力は市民意見の集約力である」と</w:t>
      </w:r>
      <w:r w:rsidR="00360C88">
        <w:rPr>
          <w:rFonts w:hint="eastAsia"/>
          <w:sz w:val="24"/>
          <w:szCs w:val="24"/>
        </w:rPr>
        <w:t>ガバナンスで</w:t>
      </w:r>
      <w:r>
        <w:rPr>
          <w:rFonts w:hint="eastAsia"/>
          <w:sz w:val="24"/>
          <w:szCs w:val="24"/>
        </w:rPr>
        <w:t>言っ</w:t>
      </w:r>
      <w:r w:rsidR="009944F4">
        <w:rPr>
          <w:rFonts w:hint="eastAsia"/>
          <w:sz w:val="24"/>
          <w:szCs w:val="24"/>
        </w:rPr>
        <w:t>てい</w:t>
      </w:r>
      <w:r>
        <w:rPr>
          <w:rFonts w:hint="eastAsia"/>
          <w:sz w:val="24"/>
          <w:szCs w:val="24"/>
        </w:rPr>
        <w:t>たことが頷ける。</w:t>
      </w:r>
    </w:p>
    <w:p w:rsidR="00B30A18" w:rsidRDefault="00057A9F" w:rsidP="00F27A53">
      <w:pPr>
        <w:rPr>
          <w:sz w:val="24"/>
          <w:szCs w:val="24"/>
        </w:rPr>
      </w:pPr>
      <w:r>
        <w:rPr>
          <w:rFonts w:hint="eastAsia"/>
          <w:sz w:val="24"/>
          <w:szCs w:val="24"/>
        </w:rPr>
        <w:t>今回我々は、</w:t>
      </w:r>
      <w:r>
        <w:rPr>
          <w:rFonts w:hint="eastAsia"/>
          <w:sz w:val="24"/>
          <w:szCs w:val="24"/>
        </w:rPr>
        <w:t>1</w:t>
      </w:r>
      <w:r>
        <w:rPr>
          <w:rFonts w:hint="eastAsia"/>
          <w:sz w:val="24"/>
          <w:szCs w:val="24"/>
        </w:rPr>
        <w:t>つの武器となるであろう「常任委員会委員長の代表質問」と「</w:t>
      </w:r>
      <w:r>
        <w:rPr>
          <w:rFonts w:hint="eastAsia"/>
          <w:sz w:val="24"/>
          <w:szCs w:val="24"/>
        </w:rPr>
        <w:t>4</w:t>
      </w:r>
      <w:r>
        <w:rPr>
          <w:rFonts w:hint="eastAsia"/>
          <w:sz w:val="24"/>
          <w:szCs w:val="24"/>
        </w:rPr>
        <w:t>つの政策サイクル」を研修</w:t>
      </w:r>
      <w:r w:rsidR="00F41C8A">
        <w:rPr>
          <w:rFonts w:hint="eastAsia"/>
          <w:sz w:val="24"/>
          <w:szCs w:val="24"/>
        </w:rPr>
        <w:t>したが、</w:t>
      </w:r>
      <w:r w:rsidR="005813A1">
        <w:rPr>
          <w:rFonts w:hint="eastAsia"/>
          <w:sz w:val="24"/>
          <w:szCs w:val="24"/>
        </w:rPr>
        <w:t>真の住民福祉</w:t>
      </w:r>
      <w:r>
        <w:rPr>
          <w:rFonts w:hint="eastAsia"/>
          <w:sz w:val="24"/>
          <w:szCs w:val="24"/>
        </w:rPr>
        <w:t>とは</w:t>
      </w:r>
      <w:r w:rsidR="00F41C8A">
        <w:rPr>
          <w:rFonts w:hint="eastAsia"/>
          <w:sz w:val="24"/>
          <w:szCs w:val="24"/>
        </w:rPr>
        <w:t>何</w:t>
      </w:r>
      <w:r>
        <w:rPr>
          <w:rFonts w:hint="eastAsia"/>
          <w:sz w:val="24"/>
          <w:szCs w:val="24"/>
        </w:rPr>
        <w:t>であるかを</w:t>
      </w:r>
      <w:r w:rsidR="00AA5B53">
        <w:rPr>
          <w:rFonts w:hint="eastAsia"/>
          <w:sz w:val="24"/>
          <w:szCs w:val="24"/>
        </w:rPr>
        <w:t>、</w:t>
      </w:r>
      <w:r w:rsidR="000E5080">
        <w:rPr>
          <w:rFonts w:hint="eastAsia"/>
          <w:sz w:val="24"/>
          <w:szCs w:val="24"/>
        </w:rPr>
        <w:t>改めて</w:t>
      </w:r>
      <w:r>
        <w:rPr>
          <w:rFonts w:hint="eastAsia"/>
          <w:sz w:val="24"/>
          <w:szCs w:val="24"/>
        </w:rPr>
        <w:t>考えさせられた視察</w:t>
      </w:r>
      <w:r w:rsidR="0081734D">
        <w:rPr>
          <w:rFonts w:hint="eastAsia"/>
          <w:sz w:val="24"/>
          <w:szCs w:val="24"/>
        </w:rPr>
        <w:t>であった</w:t>
      </w:r>
      <w:r>
        <w:rPr>
          <w:rFonts w:hint="eastAsia"/>
          <w:sz w:val="24"/>
          <w:szCs w:val="24"/>
        </w:rPr>
        <w:t>。</w:t>
      </w:r>
      <w:r w:rsidR="00016750">
        <w:rPr>
          <w:rFonts w:hint="eastAsia"/>
          <w:sz w:val="24"/>
          <w:szCs w:val="24"/>
        </w:rPr>
        <w:t xml:space="preserve">　</w:t>
      </w:r>
    </w:p>
    <w:p w:rsidR="0081734D" w:rsidRPr="002C7631" w:rsidRDefault="003A5173" w:rsidP="00F27A53">
      <w:pPr>
        <w:rPr>
          <w:sz w:val="24"/>
          <w:szCs w:val="24"/>
        </w:rPr>
      </w:pPr>
      <w:r>
        <w:rPr>
          <w:rFonts w:hint="eastAsia"/>
          <w:sz w:val="24"/>
          <w:szCs w:val="24"/>
        </w:rPr>
        <w:t>参考になることが</w:t>
      </w:r>
      <w:r w:rsidR="00AA5B53">
        <w:rPr>
          <w:rFonts w:hint="eastAsia"/>
          <w:sz w:val="24"/>
          <w:szCs w:val="24"/>
        </w:rPr>
        <w:t>多々</w:t>
      </w:r>
      <w:r>
        <w:rPr>
          <w:rFonts w:hint="eastAsia"/>
          <w:sz w:val="24"/>
          <w:szCs w:val="24"/>
        </w:rPr>
        <w:t>あったので、</w:t>
      </w:r>
      <w:r w:rsidR="0081734D">
        <w:rPr>
          <w:rFonts w:hint="eastAsia"/>
          <w:sz w:val="24"/>
          <w:szCs w:val="24"/>
        </w:rPr>
        <w:t>できることから</w:t>
      </w:r>
      <w:r w:rsidR="00AA5B53">
        <w:rPr>
          <w:rFonts w:hint="eastAsia"/>
          <w:sz w:val="24"/>
          <w:szCs w:val="24"/>
        </w:rPr>
        <w:t>当</w:t>
      </w:r>
      <w:r w:rsidR="0081734D">
        <w:rPr>
          <w:rFonts w:hint="eastAsia"/>
          <w:sz w:val="24"/>
          <w:szCs w:val="24"/>
        </w:rPr>
        <w:t>議会でも</w:t>
      </w:r>
      <w:r w:rsidR="004E38B9">
        <w:rPr>
          <w:rFonts w:hint="eastAsia"/>
          <w:sz w:val="24"/>
          <w:szCs w:val="24"/>
        </w:rPr>
        <w:t>取り入れて</w:t>
      </w:r>
      <w:r w:rsidR="007C0109">
        <w:rPr>
          <w:rFonts w:hint="eastAsia"/>
          <w:sz w:val="24"/>
          <w:szCs w:val="24"/>
        </w:rPr>
        <w:t>い</w:t>
      </w:r>
      <w:r w:rsidR="00B97787">
        <w:rPr>
          <w:rFonts w:hint="eastAsia"/>
          <w:sz w:val="24"/>
          <w:szCs w:val="24"/>
        </w:rPr>
        <w:t>けたらと思う。</w:t>
      </w:r>
    </w:p>
    <w:sectPr w:rsidR="0081734D" w:rsidRPr="002C7631">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998" w:rsidRDefault="00C20998" w:rsidP="00287911">
      <w:r>
        <w:separator/>
      </w:r>
    </w:p>
  </w:endnote>
  <w:endnote w:type="continuationSeparator" w:id="0">
    <w:p w:rsidR="00C20998" w:rsidRDefault="00C20998" w:rsidP="0028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998" w:rsidRDefault="00C20998" w:rsidP="00287911">
      <w:r>
        <w:separator/>
      </w:r>
    </w:p>
  </w:footnote>
  <w:footnote w:type="continuationSeparator" w:id="0">
    <w:p w:rsidR="00C20998" w:rsidRDefault="00C20998" w:rsidP="0028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002180"/>
      <w:docPartObj>
        <w:docPartGallery w:val="Page Numbers (Top of Page)"/>
        <w:docPartUnique/>
      </w:docPartObj>
    </w:sdtPr>
    <w:sdtEndPr/>
    <w:sdtContent>
      <w:p w:rsidR="00287911" w:rsidRDefault="00287911">
        <w:pPr>
          <w:pStyle w:val="a3"/>
          <w:jc w:val="center"/>
        </w:pPr>
        <w:r>
          <w:fldChar w:fldCharType="begin"/>
        </w:r>
        <w:r>
          <w:instrText>PAGE   \* MERGEFORMAT</w:instrText>
        </w:r>
        <w:r>
          <w:fldChar w:fldCharType="separate"/>
        </w:r>
        <w:r w:rsidR="001C5E43" w:rsidRPr="001C5E43">
          <w:rPr>
            <w:noProof/>
            <w:lang w:val="ja-JP"/>
          </w:rPr>
          <w:t>2</w:t>
        </w:r>
        <w:r>
          <w:fldChar w:fldCharType="end"/>
        </w:r>
      </w:p>
    </w:sdtContent>
  </w:sdt>
  <w:p w:rsidR="00287911" w:rsidRDefault="002879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631"/>
    <w:rsid w:val="000031DB"/>
    <w:rsid w:val="00003766"/>
    <w:rsid w:val="0000382A"/>
    <w:rsid w:val="000076AF"/>
    <w:rsid w:val="00007B54"/>
    <w:rsid w:val="00016750"/>
    <w:rsid w:val="000173D7"/>
    <w:rsid w:val="00017847"/>
    <w:rsid w:val="00020348"/>
    <w:rsid w:val="00027CAD"/>
    <w:rsid w:val="0003023F"/>
    <w:rsid w:val="00030ACD"/>
    <w:rsid w:val="0003175F"/>
    <w:rsid w:val="000317B1"/>
    <w:rsid w:val="00035EF7"/>
    <w:rsid w:val="0004094E"/>
    <w:rsid w:val="00040AA1"/>
    <w:rsid w:val="00041D2A"/>
    <w:rsid w:val="00043B9C"/>
    <w:rsid w:val="00043F4E"/>
    <w:rsid w:val="00044972"/>
    <w:rsid w:val="00045C74"/>
    <w:rsid w:val="000470BD"/>
    <w:rsid w:val="00057A9F"/>
    <w:rsid w:val="00060BAB"/>
    <w:rsid w:val="0006122A"/>
    <w:rsid w:val="00061C75"/>
    <w:rsid w:val="00070D40"/>
    <w:rsid w:val="00070F26"/>
    <w:rsid w:val="00073C22"/>
    <w:rsid w:val="00077561"/>
    <w:rsid w:val="00081291"/>
    <w:rsid w:val="000834F6"/>
    <w:rsid w:val="00083BFB"/>
    <w:rsid w:val="000871F9"/>
    <w:rsid w:val="00087944"/>
    <w:rsid w:val="00087F36"/>
    <w:rsid w:val="00090F30"/>
    <w:rsid w:val="000A0BF7"/>
    <w:rsid w:val="000A0D8F"/>
    <w:rsid w:val="000A1420"/>
    <w:rsid w:val="000A2E84"/>
    <w:rsid w:val="000A3C6D"/>
    <w:rsid w:val="000B2F44"/>
    <w:rsid w:val="000B5A4F"/>
    <w:rsid w:val="000B656A"/>
    <w:rsid w:val="000C256C"/>
    <w:rsid w:val="000C59C2"/>
    <w:rsid w:val="000C5B6F"/>
    <w:rsid w:val="000C5D7C"/>
    <w:rsid w:val="000C71F0"/>
    <w:rsid w:val="000D09E3"/>
    <w:rsid w:val="000D36F4"/>
    <w:rsid w:val="000E1A0D"/>
    <w:rsid w:val="000E3192"/>
    <w:rsid w:val="000E5080"/>
    <w:rsid w:val="000E6757"/>
    <w:rsid w:val="000F1CAB"/>
    <w:rsid w:val="000F37DA"/>
    <w:rsid w:val="000F40F4"/>
    <w:rsid w:val="00100A0C"/>
    <w:rsid w:val="00105164"/>
    <w:rsid w:val="00110C1A"/>
    <w:rsid w:val="00111C0A"/>
    <w:rsid w:val="00112554"/>
    <w:rsid w:val="00112C10"/>
    <w:rsid w:val="001139B9"/>
    <w:rsid w:val="00117693"/>
    <w:rsid w:val="00131D61"/>
    <w:rsid w:val="00137555"/>
    <w:rsid w:val="0015127D"/>
    <w:rsid w:val="00155464"/>
    <w:rsid w:val="001567DB"/>
    <w:rsid w:val="00157087"/>
    <w:rsid w:val="001622BB"/>
    <w:rsid w:val="00167A47"/>
    <w:rsid w:val="00167BDB"/>
    <w:rsid w:val="00173703"/>
    <w:rsid w:val="00174E28"/>
    <w:rsid w:val="00175CF0"/>
    <w:rsid w:val="001769C1"/>
    <w:rsid w:val="00176C6F"/>
    <w:rsid w:val="00193DB8"/>
    <w:rsid w:val="00195525"/>
    <w:rsid w:val="001959BC"/>
    <w:rsid w:val="00197F5E"/>
    <w:rsid w:val="001A17A4"/>
    <w:rsid w:val="001A53D2"/>
    <w:rsid w:val="001A68A5"/>
    <w:rsid w:val="001A6AC1"/>
    <w:rsid w:val="001B32F5"/>
    <w:rsid w:val="001B5388"/>
    <w:rsid w:val="001C4686"/>
    <w:rsid w:val="001C5705"/>
    <w:rsid w:val="001C5E43"/>
    <w:rsid w:val="001C6460"/>
    <w:rsid w:val="001C6679"/>
    <w:rsid w:val="001C70B0"/>
    <w:rsid w:val="001D421F"/>
    <w:rsid w:val="001D6C20"/>
    <w:rsid w:val="001D7F6F"/>
    <w:rsid w:val="001E1DD8"/>
    <w:rsid w:val="001E21D2"/>
    <w:rsid w:val="001E343B"/>
    <w:rsid w:val="001E5194"/>
    <w:rsid w:val="001F1D68"/>
    <w:rsid w:val="001F670E"/>
    <w:rsid w:val="0020291A"/>
    <w:rsid w:val="00203F4A"/>
    <w:rsid w:val="00206496"/>
    <w:rsid w:val="00211EDC"/>
    <w:rsid w:val="00212B5C"/>
    <w:rsid w:val="00215591"/>
    <w:rsid w:val="0021694E"/>
    <w:rsid w:val="002200EA"/>
    <w:rsid w:val="0022144E"/>
    <w:rsid w:val="00222137"/>
    <w:rsid w:val="00222F68"/>
    <w:rsid w:val="00223E69"/>
    <w:rsid w:val="00230DE6"/>
    <w:rsid w:val="00234178"/>
    <w:rsid w:val="00234F8C"/>
    <w:rsid w:val="00236EE7"/>
    <w:rsid w:val="00241BCA"/>
    <w:rsid w:val="002430D7"/>
    <w:rsid w:val="00247797"/>
    <w:rsid w:val="00252ED9"/>
    <w:rsid w:val="0025362C"/>
    <w:rsid w:val="00253662"/>
    <w:rsid w:val="00256082"/>
    <w:rsid w:val="0026159C"/>
    <w:rsid w:val="00262171"/>
    <w:rsid w:val="00263438"/>
    <w:rsid w:val="0026409C"/>
    <w:rsid w:val="00264577"/>
    <w:rsid w:val="0026600F"/>
    <w:rsid w:val="0026799D"/>
    <w:rsid w:val="0028472A"/>
    <w:rsid w:val="002871F3"/>
    <w:rsid w:val="00287911"/>
    <w:rsid w:val="002932A1"/>
    <w:rsid w:val="00293378"/>
    <w:rsid w:val="00293847"/>
    <w:rsid w:val="002938DE"/>
    <w:rsid w:val="002B175F"/>
    <w:rsid w:val="002B27A8"/>
    <w:rsid w:val="002B398C"/>
    <w:rsid w:val="002B5067"/>
    <w:rsid w:val="002B5AC2"/>
    <w:rsid w:val="002C12E1"/>
    <w:rsid w:val="002C1894"/>
    <w:rsid w:val="002C21CF"/>
    <w:rsid w:val="002C257C"/>
    <w:rsid w:val="002C38E0"/>
    <w:rsid w:val="002C698F"/>
    <w:rsid w:val="002C7631"/>
    <w:rsid w:val="002D0C2D"/>
    <w:rsid w:val="002D1562"/>
    <w:rsid w:val="002D4638"/>
    <w:rsid w:val="002D5917"/>
    <w:rsid w:val="002E0AD5"/>
    <w:rsid w:val="002E7CD6"/>
    <w:rsid w:val="002F0BE4"/>
    <w:rsid w:val="002F1C19"/>
    <w:rsid w:val="002F369A"/>
    <w:rsid w:val="00301D25"/>
    <w:rsid w:val="003040F2"/>
    <w:rsid w:val="00315A87"/>
    <w:rsid w:val="00324BC2"/>
    <w:rsid w:val="0032580C"/>
    <w:rsid w:val="00325FCE"/>
    <w:rsid w:val="0032606F"/>
    <w:rsid w:val="00327362"/>
    <w:rsid w:val="0033223C"/>
    <w:rsid w:val="0033478D"/>
    <w:rsid w:val="0033751E"/>
    <w:rsid w:val="00341976"/>
    <w:rsid w:val="00344A98"/>
    <w:rsid w:val="00351A33"/>
    <w:rsid w:val="003521C0"/>
    <w:rsid w:val="00352C82"/>
    <w:rsid w:val="00353A7B"/>
    <w:rsid w:val="0035634A"/>
    <w:rsid w:val="003608CB"/>
    <w:rsid w:val="00360C88"/>
    <w:rsid w:val="003635DC"/>
    <w:rsid w:val="00366423"/>
    <w:rsid w:val="00367EC4"/>
    <w:rsid w:val="0037037F"/>
    <w:rsid w:val="00370E35"/>
    <w:rsid w:val="00371440"/>
    <w:rsid w:val="00371781"/>
    <w:rsid w:val="00372436"/>
    <w:rsid w:val="00387215"/>
    <w:rsid w:val="00394C4E"/>
    <w:rsid w:val="003966DF"/>
    <w:rsid w:val="003A5173"/>
    <w:rsid w:val="003B0790"/>
    <w:rsid w:val="003B4525"/>
    <w:rsid w:val="003B4857"/>
    <w:rsid w:val="003B5436"/>
    <w:rsid w:val="003B6BF7"/>
    <w:rsid w:val="003C504D"/>
    <w:rsid w:val="003C7E53"/>
    <w:rsid w:val="003D36F3"/>
    <w:rsid w:val="003D3E8B"/>
    <w:rsid w:val="003D63B1"/>
    <w:rsid w:val="003E142E"/>
    <w:rsid w:val="003E2CCD"/>
    <w:rsid w:val="003F3902"/>
    <w:rsid w:val="003F43E2"/>
    <w:rsid w:val="003F66F4"/>
    <w:rsid w:val="00400730"/>
    <w:rsid w:val="0040394D"/>
    <w:rsid w:val="004112F0"/>
    <w:rsid w:val="004117F7"/>
    <w:rsid w:val="00415E4C"/>
    <w:rsid w:val="004166A7"/>
    <w:rsid w:val="00416F8E"/>
    <w:rsid w:val="00417FD4"/>
    <w:rsid w:val="004209C7"/>
    <w:rsid w:val="00423976"/>
    <w:rsid w:val="00425F52"/>
    <w:rsid w:val="00426BEA"/>
    <w:rsid w:val="004309F9"/>
    <w:rsid w:val="00440361"/>
    <w:rsid w:val="0044203F"/>
    <w:rsid w:val="00445524"/>
    <w:rsid w:val="00453DFA"/>
    <w:rsid w:val="00455A00"/>
    <w:rsid w:val="004573C2"/>
    <w:rsid w:val="00457AAE"/>
    <w:rsid w:val="00457D4C"/>
    <w:rsid w:val="004615F7"/>
    <w:rsid w:val="00462E2E"/>
    <w:rsid w:val="00466453"/>
    <w:rsid w:val="0047040D"/>
    <w:rsid w:val="00476B93"/>
    <w:rsid w:val="004772D8"/>
    <w:rsid w:val="00487656"/>
    <w:rsid w:val="00487E28"/>
    <w:rsid w:val="00490052"/>
    <w:rsid w:val="004932A3"/>
    <w:rsid w:val="00495BA1"/>
    <w:rsid w:val="00497BF2"/>
    <w:rsid w:val="004A0880"/>
    <w:rsid w:val="004A4444"/>
    <w:rsid w:val="004A4DCE"/>
    <w:rsid w:val="004A5945"/>
    <w:rsid w:val="004B00A2"/>
    <w:rsid w:val="004B1437"/>
    <w:rsid w:val="004B2E95"/>
    <w:rsid w:val="004B729B"/>
    <w:rsid w:val="004C3D28"/>
    <w:rsid w:val="004C6B70"/>
    <w:rsid w:val="004D22FA"/>
    <w:rsid w:val="004D31A3"/>
    <w:rsid w:val="004D3F0B"/>
    <w:rsid w:val="004E1088"/>
    <w:rsid w:val="004E13FC"/>
    <w:rsid w:val="004E14F5"/>
    <w:rsid w:val="004E38B9"/>
    <w:rsid w:val="004E4541"/>
    <w:rsid w:val="004E54CA"/>
    <w:rsid w:val="004F0DD5"/>
    <w:rsid w:val="004F3360"/>
    <w:rsid w:val="00500BF7"/>
    <w:rsid w:val="005110FE"/>
    <w:rsid w:val="00511F11"/>
    <w:rsid w:val="00520726"/>
    <w:rsid w:val="00523667"/>
    <w:rsid w:val="00523D00"/>
    <w:rsid w:val="005253AB"/>
    <w:rsid w:val="00525E2D"/>
    <w:rsid w:val="00526DC2"/>
    <w:rsid w:val="00530063"/>
    <w:rsid w:val="00533CD6"/>
    <w:rsid w:val="00543B41"/>
    <w:rsid w:val="00552690"/>
    <w:rsid w:val="00553922"/>
    <w:rsid w:val="00555E17"/>
    <w:rsid w:val="00562910"/>
    <w:rsid w:val="005638EE"/>
    <w:rsid w:val="00566B73"/>
    <w:rsid w:val="0056769E"/>
    <w:rsid w:val="005738B9"/>
    <w:rsid w:val="0057423D"/>
    <w:rsid w:val="0057692C"/>
    <w:rsid w:val="00577DFA"/>
    <w:rsid w:val="005813A1"/>
    <w:rsid w:val="00583E43"/>
    <w:rsid w:val="00586458"/>
    <w:rsid w:val="005949E1"/>
    <w:rsid w:val="0059526B"/>
    <w:rsid w:val="00595350"/>
    <w:rsid w:val="00595763"/>
    <w:rsid w:val="0059662B"/>
    <w:rsid w:val="005A2508"/>
    <w:rsid w:val="005A30FA"/>
    <w:rsid w:val="005B41F2"/>
    <w:rsid w:val="005C3285"/>
    <w:rsid w:val="005C3735"/>
    <w:rsid w:val="005C5703"/>
    <w:rsid w:val="005C5F43"/>
    <w:rsid w:val="005C6536"/>
    <w:rsid w:val="005C7C0A"/>
    <w:rsid w:val="005D0871"/>
    <w:rsid w:val="005D7337"/>
    <w:rsid w:val="005E116E"/>
    <w:rsid w:val="005E1E93"/>
    <w:rsid w:val="005E35F3"/>
    <w:rsid w:val="005E500E"/>
    <w:rsid w:val="005E5B1F"/>
    <w:rsid w:val="005F2DF9"/>
    <w:rsid w:val="006011D3"/>
    <w:rsid w:val="0060474F"/>
    <w:rsid w:val="006063CD"/>
    <w:rsid w:val="00612863"/>
    <w:rsid w:val="00613243"/>
    <w:rsid w:val="006138D8"/>
    <w:rsid w:val="00613EA9"/>
    <w:rsid w:val="006159CB"/>
    <w:rsid w:val="00615BA2"/>
    <w:rsid w:val="0061676A"/>
    <w:rsid w:val="00616945"/>
    <w:rsid w:val="00620160"/>
    <w:rsid w:val="00622495"/>
    <w:rsid w:val="0062534F"/>
    <w:rsid w:val="006254BA"/>
    <w:rsid w:val="0062608D"/>
    <w:rsid w:val="0063040E"/>
    <w:rsid w:val="00630861"/>
    <w:rsid w:val="00630FE5"/>
    <w:rsid w:val="00635DC0"/>
    <w:rsid w:val="006368E6"/>
    <w:rsid w:val="0063796E"/>
    <w:rsid w:val="00641671"/>
    <w:rsid w:val="00645B82"/>
    <w:rsid w:val="00647528"/>
    <w:rsid w:val="0065433C"/>
    <w:rsid w:val="00654BE3"/>
    <w:rsid w:val="00654C2E"/>
    <w:rsid w:val="0066665B"/>
    <w:rsid w:val="0067489D"/>
    <w:rsid w:val="006764DB"/>
    <w:rsid w:val="00676C95"/>
    <w:rsid w:val="00677E12"/>
    <w:rsid w:val="00681F2A"/>
    <w:rsid w:val="0068279E"/>
    <w:rsid w:val="0068456D"/>
    <w:rsid w:val="006846B6"/>
    <w:rsid w:val="006858E3"/>
    <w:rsid w:val="00686F54"/>
    <w:rsid w:val="00696102"/>
    <w:rsid w:val="006A12D1"/>
    <w:rsid w:val="006A3AA8"/>
    <w:rsid w:val="006A64E3"/>
    <w:rsid w:val="006A771D"/>
    <w:rsid w:val="006B1DDC"/>
    <w:rsid w:val="006B3CCE"/>
    <w:rsid w:val="006B532B"/>
    <w:rsid w:val="006B5D62"/>
    <w:rsid w:val="006C03CF"/>
    <w:rsid w:val="006C3445"/>
    <w:rsid w:val="006C41B6"/>
    <w:rsid w:val="006C6956"/>
    <w:rsid w:val="006D1D97"/>
    <w:rsid w:val="006D5044"/>
    <w:rsid w:val="006D59A6"/>
    <w:rsid w:val="006D5FCD"/>
    <w:rsid w:val="006D60D7"/>
    <w:rsid w:val="006E28EA"/>
    <w:rsid w:val="006E2FAD"/>
    <w:rsid w:val="006E3839"/>
    <w:rsid w:val="006F1C37"/>
    <w:rsid w:val="006F26C3"/>
    <w:rsid w:val="006F5CFE"/>
    <w:rsid w:val="006F76DC"/>
    <w:rsid w:val="007028A4"/>
    <w:rsid w:val="00705DB1"/>
    <w:rsid w:val="00712302"/>
    <w:rsid w:val="007167A1"/>
    <w:rsid w:val="00716E3A"/>
    <w:rsid w:val="007200C1"/>
    <w:rsid w:val="00724E64"/>
    <w:rsid w:val="0073166F"/>
    <w:rsid w:val="00732ED1"/>
    <w:rsid w:val="00734258"/>
    <w:rsid w:val="00735F15"/>
    <w:rsid w:val="00737FF0"/>
    <w:rsid w:val="00741407"/>
    <w:rsid w:val="00744D35"/>
    <w:rsid w:val="00745964"/>
    <w:rsid w:val="00746556"/>
    <w:rsid w:val="00751D0E"/>
    <w:rsid w:val="007558B8"/>
    <w:rsid w:val="00755DFC"/>
    <w:rsid w:val="0076102C"/>
    <w:rsid w:val="007614DA"/>
    <w:rsid w:val="00764E86"/>
    <w:rsid w:val="007664DA"/>
    <w:rsid w:val="0076655B"/>
    <w:rsid w:val="00767704"/>
    <w:rsid w:val="00771355"/>
    <w:rsid w:val="007724C4"/>
    <w:rsid w:val="00773964"/>
    <w:rsid w:val="00773AB1"/>
    <w:rsid w:val="00774570"/>
    <w:rsid w:val="00780E87"/>
    <w:rsid w:val="0078315A"/>
    <w:rsid w:val="00785509"/>
    <w:rsid w:val="00787678"/>
    <w:rsid w:val="007944D1"/>
    <w:rsid w:val="007946E1"/>
    <w:rsid w:val="00795842"/>
    <w:rsid w:val="00797AA5"/>
    <w:rsid w:val="007A3AE2"/>
    <w:rsid w:val="007B0D0E"/>
    <w:rsid w:val="007B10AC"/>
    <w:rsid w:val="007B767A"/>
    <w:rsid w:val="007B7F18"/>
    <w:rsid w:val="007C0109"/>
    <w:rsid w:val="007C0D32"/>
    <w:rsid w:val="007C0D57"/>
    <w:rsid w:val="007C1BE5"/>
    <w:rsid w:val="007C4D34"/>
    <w:rsid w:val="007D2EB7"/>
    <w:rsid w:val="007D3AAC"/>
    <w:rsid w:val="007D52A1"/>
    <w:rsid w:val="007D58DA"/>
    <w:rsid w:val="007D650D"/>
    <w:rsid w:val="007E0D8D"/>
    <w:rsid w:val="007E15DE"/>
    <w:rsid w:val="007E5286"/>
    <w:rsid w:val="007F1732"/>
    <w:rsid w:val="007F1D73"/>
    <w:rsid w:val="007F2169"/>
    <w:rsid w:val="007F4F47"/>
    <w:rsid w:val="007F5883"/>
    <w:rsid w:val="007F5C51"/>
    <w:rsid w:val="007F68DF"/>
    <w:rsid w:val="00802089"/>
    <w:rsid w:val="00802CE4"/>
    <w:rsid w:val="0080503C"/>
    <w:rsid w:val="00811224"/>
    <w:rsid w:val="0081734D"/>
    <w:rsid w:val="00822964"/>
    <w:rsid w:val="00822D25"/>
    <w:rsid w:val="0082306E"/>
    <w:rsid w:val="0082572D"/>
    <w:rsid w:val="00827934"/>
    <w:rsid w:val="008311EA"/>
    <w:rsid w:val="00831B56"/>
    <w:rsid w:val="00834682"/>
    <w:rsid w:val="00836918"/>
    <w:rsid w:val="00840D70"/>
    <w:rsid w:val="00841ABB"/>
    <w:rsid w:val="00841DDF"/>
    <w:rsid w:val="0084541A"/>
    <w:rsid w:val="00845D46"/>
    <w:rsid w:val="00847422"/>
    <w:rsid w:val="008504A0"/>
    <w:rsid w:val="00852213"/>
    <w:rsid w:val="008606AE"/>
    <w:rsid w:val="0086207C"/>
    <w:rsid w:val="00862DFB"/>
    <w:rsid w:val="00866817"/>
    <w:rsid w:val="00867076"/>
    <w:rsid w:val="00872CFA"/>
    <w:rsid w:val="00876AB7"/>
    <w:rsid w:val="00881A93"/>
    <w:rsid w:val="008838CE"/>
    <w:rsid w:val="00883F39"/>
    <w:rsid w:val="00885C78"/>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49B5"/>
    <w:rsid w:val="008C49F4"/>
    <w:rsid w:val="008D0C3B"/>
    <w:rsid w:val="008D4551"/>
    <w:rsid w:val="008D581E"/>
    <w:rsid w:val="008D5F6F"/>
    <w:rsid w:val="008D6488"/>
    <w:rsid w:val="008E2413"/>
    <w:rsid w:val="008E3393"/>
    <w:rsid w:val="008E433E"/>
    <w:rsid w:val="008E4399"/>
    <w:rsid w:val="008E533C"/>
    <w:rsid w:val="008E643C"/>
    <w:rsid w:val="008F412E"/>
    <w:rsid w:val="008F672B"/>
    <w:rsid w:val="0090133F"/>
    <w:rsid w:val="00915EEA"/>
    <w:rsid w:val="00916A16"/>
    <w:rsid w:val="00930786"/>
    <w:rsid w:val="009308CC"/>
    <w:rsid w:val="00932416"/>
    <w:rsid w:val="00935F85"/>
    <w:rsid w:val="0093701C"/>
    <w:rsid w:val="00944C5E"/>
    <w:rsid w:val="00945A17"/>
    <w:rsid w:val="0094627F"/>
    <w:rsid w:val="0094715F"/>
    <w:rsid w:val="00950AEA"/>
    <w:rsid w:val="009528BD"/>
    <w:rsid w:val="00953DCE"/>
    <w:rsid w:val="00960FDD"/>
    <w:rsid w:val="00961A3E"/>
    <w:rsid w:val="00962079"/>
    <w:rsid w:val="00965C06"/>
    <w:rsid w:val="0097017C"/>
    <w:rsid w:val="00970250"/>
    <w:rsid w:val="0097058B"/>
    <w:rsid w:val="009804ED"/>
    <w:rsid w:val="0098531A"/>
    <w:rsid w:val="00986065"/>
    <w:rsid w:val="00986885"/>
    <w:rsid w:val="00986967"/>
    <w:rsid w:val="00986EB4"/>
    <w:rsid w:val="00987305"/>
    <w:rsid w:val="009927D0"/>
    <w:rsid w:val="009931DB"/>
    <w:rsid w:val="009944F4"/>
    <w:rsid w:val="00994D56"/>
    <w:rsid w:val="00995122"/>
    <w:rsid w:val="009965DD"/>
    <w:rsid w:val="009A0F6B"/>
    <w:rsid w:val="009A430B"/>
    <w:rsid w:val="009A621A"/>
    <w:rsid w:val="009A674E"/>
    <w:rsid w:val="009C58BA"/>
    <w:rsid w:val="009D17FD"/>
    <w:rsid w:val="009D4B55"/>
    <w:rsid w:val="009D5BE8"/>
    <w:rsid w:val="009D646B"/>
    <w:rsid w:val="009D6769"/>
    <w:rsid w:val="009E2F76"/>
    <w:rsid w:val="009E42AE"/>
    <w:rsid w:val="009E5D67"/>
    <w:rsid w:val="00A02BE9"/>
    <w:rsid w:val="00A055DF"/>
    <w:rsid w:val="00A0732E"/>
    <w:rsid w:val="00A11CB3"/>
    <w:rsid w:val="00A13B39"/>
    <w:rsid w:val="00A16EE3"/>
    <w:rsid w:val="00A23333"/>
    <w:rsid w:val="00A25517"/>
    <w:rsid w:val="00A26189"/>
    <w:rsid w:val="00A27B3A"/>
    <w:rsid w:val="00A31057"/>
    <w:rsid w:val="00A31E40"/>
    <w:rsid w:val="00A34CE6"/>
    <w:rsid w:val="00A3503E"/>
    <w:rsid w:val="00A351E8"/>
    <w:rsid w:val="00A40D4F"/>
    <w:rsid w:val="00A42502"/>
    <w:rsid w:val="00A51394"/>
    <w:rsid w:val="00A53665"/>
    <w:rsid w:val="00A5509A"/>
    <w:rsid w:val="00A61C4A"/>
    <w:rsid w:val="00A65744"/>
    <w:rsid w:val="00A731E9"/>
    <w:rsid w:val="00A733E6"/>
    <w:rsid w:val="00A73BA5"/>
    <w:rsid w:val="00A77330"/>
    <w:rsid w:val="00A823F7"/>
    <w:rsid w:val="00A849FD"/>
    <w:rsid w:val="00A926B7"/>
    <w:rsid w:val="00A92E8E"/>
    <w:rsid w:val="00A93591"/>
    <w:rsid w:val="00A93B69"/>
    <w:rsid w:val="00A97A5B"/>
    <w:rsid w:val="00AA41B8"/>
    <w:rsid w:val="00AA47ED"/>
    <w:rsid w:val="00AA4ABC"/>
    <w:rsid w:val="00AA5342"/>
    <w:rsid w:val="00AA55F7"/>
    <w:rsid w:val="00AA5B53"/>
    <w:rsid w:val="00AB13C2"/>
    <w:rsid w:val="00AB1ED1"/>
    <w:rsid w:val="00AB3778"/>
    <w:rsid w:val="00AB380F"/>
    <w:rsid w:val="00AB4AFB"/>
    <w:rsid w:val="00AC0A6F"/>
    <w:rsid w:val="00AC385A"/>
    <w:rsid w:val="00AC5C06"/>
    <w:rsid w:val="00AD2FDC"/>
    <w:rsid w:val="00AD586D"/>
    <w:rsid w:val="00AD7FDA"/>
    <w:rsid w:val="00AE2008"/>
    <w:rsid w:val="00AE3408"/>
    <w:rsid w:val="00AE6AD5"/>
    <w:rsid w:val="00AE6FAF"/>
    <w:rsid w:val="00AF06F4"/>
    <w:rsid w:val="00AF0DBD"/>
    <w:rsid w:val="00AF13FA"/>
    <w:rsid w:val="00AF2F42"/>
    <w:rsid w:val="00AF6FDD"/>
    <w:rsid w:val="00B05EA0"/>
    <w:rsid w:val="00B07A5C"/>
    <w:rsid w:val="00B114F5"/>
    <w:rsid w:val="00B117E0"/>
    <w:rsid w:val="00B1616F"/>
    <w:rsid w:val="00B16EF5"/>
    <w:rsid w:val="00B271B5"/>
    <w:rsid w:val="00B30074"/>
    <w:rsid w:val="00B30A18"/>
    <w:rsid w:val="00B31988"/>
    <w:rsid w:val="00B379F9"/>
    <w:rsid w:val="00B37EC3"/>
    <w:rsid w:val="00B45D03"/>
    <w:rsid w:val="00B50381"/>
    <w:rsid w:val="00B50B62"/>
    <w:rsid w:val="00B50B7F"/>
    <w:rsid w:val="00B5122C"/>
    <w:rsid w:val="00B52A05"/>
    <w:rsid w:val="00B5427A"/>
    <w:rsid w:val="00B55E4B"/>
    <w:rsid w:val="00B6126A"/>
    <w:rsid w:val="00B71B50"/>
    <w:rsid w:val="00B72C58"/>
    <w:rsid w:val="00B734CF"/>
    <w:rsid w:val="00B737F2"/>
    <w:rsid w:val="00B73C51"/>
    <w:rsid w:val="00B77055"/>
    <w:rsid w:val="00B817ED"/>
    <w:rsid w:val="00B82B5B"/>
    <w:rsid w:val="00B82FD3"/>
    <w:rsid w:val="00B85D5F"/>
    <w:rsid w:val="00B87B87"/>
    <w:rsid w:val="00B9086D"/>
    <w:rsid w:val="00B925D3"/>
    <w:rsid w:val="00B96C4B"/>
    <w:rsid w:val="00B97787"/>
    <w:rsid w:val="00BA4A5B"/>
    <w:rsid w:val="00BA4CA3"/>
    <w:rsid w:val="00BA4F20"/>
    <w:rsid w:val="00BB0666"/>
    <w:rsid w:val="00BB64FF"/>
    <w:rsid w:val="00BC0A40"/>
    <w:rsid w:val="00BC3D50"/>
    <w:rsid w:val="00BC5FD8"/>
    <w:rsid w:val="00BC6A8B"/>
    <w:rsid w:val="00BD3BC4"/>
    <w:rsid w:val="00BE00BD"/>
    <w:rsid w:val="00BE1849"/>
    <w:rsid w:val="00BE211A"/>
    <w:rsid w:val="00BE22B6"/>
    <w:rsid w:val="00BE71D0"/>
    <w:rsid w:val="00BE78FE"/>
    <w:rsid w:val="00BF05D7"/>
    <w:rsid w:val="00BF1547"/>
    <w:rsid w:val="00BF22AF"/>
    <w:rsid w:val="00BF29F1"/>
    <w:rsid w:val="00BF3FE2"/>
    <w:rsid w:val="00C040C9"/>
    <w:rsid w:val="00C05193"/>
    <w:rsid w:val="00C07C62"/>
    <w:rsid w:val="00C116BE"/>
    <w:rsid w:val="00C154C1"/>
    <w:rsid w:val="00C20998"/>
    <w:rsid w:val="00C27F18"/>
    <w:rsid w:val="00C303B0"/>
    <w:rsid w:val="00C40ACB"/>
    <w:rsid w:val="00C4129D"/>
    <w:rsid w:val="00C427E5"/>
    <w:rsid w:val="00C43067"/>
    <w:rsid w:val="00C4425D"/>
    <w:rsid w:val="00C4756B"/>
    <w:rsid w:val="00C543B3"/>
    <w:rsid w:val="00C54939"/>
    <w:rsid w:val="00C567D0"/>
    <w:rsid w:val="00C63C55"/>
    <w:rsid w:val="00C70028"/>
    <w:rsid w:val="00C73395"/>
    <w:rsid w:val="00C75F73"/>
    <w:rsid w:val="00C820CE"/>
    <w:rsid w:val="00C843A5"/>
    <w:rsid w:val="00C87205"/>
    <w:rsid w:val="00C90710"/>
    <w:rsid w:val="00C927D2"/>
    <w:rsid w:val="00C965B3"/>
    <w:rsid w:val="00C96A75"/>
    <w:rsid w:val="00CA5B54"/>
    <w:rsid w:val="00CA6CC0"/>
    <w:rsid w:val="00CB1A08"/>
    <w:rsid w:val="00CB22F5"/>
    <w:rsid w:val="00CB3EF0"/>
    <w:rsid w:val="00CB5D55"/>
    <w:rsid w:val="00CB6294"/>
    <w:rsid w:val="00CC0921"/>
    <w:rsid w:val="00CD612E"/>
    <w:rsid w:val="00CE0BF0"/>
    <w:rsid w:val="00CE1074"/>
    <w:rsid w:val="00CE4C67"/>
    <w:rsid w:val="00CF4B56"/>
    <w:rsid w:val="00CF6215"/>
    <w:rsid w:val="00D00CE2"/>
    <w:rsid w:val="00D00D5C"/>
    <w:rsid w:val="00D01678"/>
    <w:rsid w:val="00D01A70"/>
    <w:rsid w:val="00D02E3C"/>
    <w:rsid w:val="00D17FD2"/>
    <w:rsid w:val="00D2094E"/>
    <w:rsid w:val="00D22CE0"/>
    <w:rsid w:val="00D23C64"/>
    <w:rsid w:val="00D433B5"/>
    <w:rsid w:val="00D43CA0"/>
    <w:rsid w:val="00D46820"/>
    <w:rsid w:val="00D52C9B"/>
    <w:rsid w:val="00D53AF6"/>
    <w:rsid w:val="00D55A5C"/>
    <w:rsid w:val="00D605D9"/>
    <w:rsid w:val="00D608BA"/>
    <w:rsid w:val="00D60B88"/>
    <w:rsid w:val="00D62040"/>
    <w:rsid w:val="00D70156"/>
    <w:rsid w:val="00D7045D"/>
    <w:rsid w:val="00D70BDD"/>
    <w:rsid w:val="00D70FCB"/>
    <w:rsid w:val="00D73DFB"/>
    <w:rsid w:val="00D75ACE"/>
    <w:rsid w:val="00D75E57"/>
    <w:rsid w:val="00D80AAD"/>
    <w:rsid w:val="00D819C1"/>
    <w:rsid w:val="00D85B43"/>
    <w:rsid w:val="00D86A05"/>
    <w:rsid w:val="00D9155A"/>
    <w:rsid w:val="00D93A5B"/>
    <w:rsid w:val="00DA115F"/>
    <w:rsid w:val="00DA134F"/>
    <w:rsid w:val="00DA2E1D"/>
    <w:rsid w:val="00DA5969"/>
    <w:rsid w:val="00DA7686"/>
    <w:rsid w:val="00DB3A0E"/>
    <w:rsid w:val="00DB79CB"/>
    <w:rsid w:val="00DD5429"/>
    <w:rsid w:val="00DD6747"/>
    <w:rsid w:val="00DD6808"/>
    <w:rsid w:val="00DE2F68"/>
    <w:rsid w:val="00DE36DE"/>
    <w:rsid w:val="00DE5ACE"/>
    <w:rsid w:val="00DF0755"/>
    <w:rsid w:val="00DF1DF0"/>
    <w:rsid w:val="00DF70B3"/>
    <w:rsid w:val="00E026A5"/>
    <w:rsid w:val="00E027CD"/>
    <w:rsid w:val="00E04538"/>
    <w:rsid w:val="00E059F4"/>
    <w:rsid w:val="00E074A6"/>
    <w:rsid w:val="00E07692"/>
    <w:rsid w:val="00E104AE"/>
    <w:rsid w:val="00E142CB"/>
    <w:rsid w:val="00E1504F"/>
    <w:rsid w:val="00E20CD3"/>
    <w:rsid w:val="00E22A8D"/>
    <w:rsid w:val="00E3100D"/>
    <w:rsid w:val="00E341F9"/>
    <w:rsid w:val="00E348DB"/>
    <w:rsid w:val="00E371BC"/>
    <w:rsid w:val="00E43F40"/>
    <w:rsid w:val="00E47944"/>
    <w:rsid w:val="00E51201"/>
    <w:rsid w:val="00E525B3"/>
    <w:rsid w:val="00E6056F"/>
    <w:rsid w:val="00E61376"/>
    <w:rsid w:val="00E671A8"/>
    <w:rsid w:val="00E6759F"/>
    <w:rsid w:val="00E70688"/>
    <w:rsid w:val="00E7266F"/>
    <w:rsid w:val="00E7275D"/>
    <w:rsid w:val="00E7378C"/>
    <w:rsid w:val="00E7480E"/>
    <w:rsid w:val="00E77A01"/>
    <w:rsid w:val="00E9070B"/>
    <w:rsid w:val="00E91360"/>
    <w:rsid w:val="00E948B4"/>
    <w:rsid w:val="00EA25AF"/>
    <w:rsid w:val="00EA4B1D"/>
    <w:rsid w:val="00EB3492"/>
    <w:rsid w:val="00EB6607"/>
    <w:rsid w:val="00EB7CC7"/>
    <w:rsid w:val="00EC28ED"/>
    <w:rsid w:val="00EC6F28"/>
    <w:rsid w:val="00ED2355"/>
    <w:rsid w:val="00EE0EF3"/>
    <w:rsid w:val="00EE20A1"/>
    <w:rsid w:val="00EE42F0"/>
    <w:rsid w:val="00EF073F"/>
    <w:rsid w:val="00EF0C1B"/>
    <w:rsid w:val="00EF0DFB"/>
    <w:rsid w:val="00EF241B"/>
    <w:rsid w:val="00EF2509"/>
    <w:rsid w:val="00EF5DED"/>
    <w:rsid w:val="00EF66AC"/>
    <w:rsid w:val="00F03A3C"/>
    <w:rsid w:val="00F10B8C"/>
    <w:rsid w:val="00F10DA2"/>
    <w:rsid w:val="00F11A22"/>
    <w:rsid w:val="00F16632"/>
    <w:rsid w:val="00F206B1"/>
    <w:rsid w:val="00F2304B"/>
    <w:rsid w:val="00F24AD9"/>
    <w:rsid w:val="00F25F92"/>
    <w:rsid w:val="00F2740B"/>
    <w:rsid w:val="00F27A53"/>
    <w:rsid w:val="00F37CB6"/>
    <w:rsid w:val="00F41C8A"/>
    <w:rsid w:val="00F423C1"/>
    <w:rsid w:val="00F4510A"/>
    <w:rsid w:val="00F46E45"/>
    <w:rsid w:val="00F536F3"/>
    <w:rsid w:val="00F60F2B"/>
    <w:rsid w:val="00F62420"/>
    <w:rsid w:val="00F63C24"/>
    <w:rsid w:val="00F64C39"/>
    <w:rsid w:val="00F66AD6"/>
    <w:rsid w:val="00F67505"/>
    <w:rsid w:val="00F70DCB"/>
    <w:rsid w:val="00F82137"/>
    <w:rsid w:val="00F8240E"/>
    <w:rsid w:val="00F83474"/>
    <w:rsid w:val="00F9363A"/>
    <w:rsid w:val="00F97020"/>
    <w:rsid w:val="00FA0CE1"/>
    <w:rsid w:val="00FA4210"/>
    <w:rsid w:val="00FB0829"/>
    <w:rsid w:val="00FB191E"/>
    <w:rsid w:val="00FB71B2"/>
    <w:rsid w:val="00FC47E0"/>
    <w:rsid w:val="00FD7887"/>
    <w:rsid w:val="00FE061D"/>
    <w:rsid w:val="00FE44CC"/>
    <w:rsid w:val="00FE5EDE"/>
    <w:rsid w:val="00FE6DCD"/>
    <w:rsid w:val="00FE711F"/>
    <w:rsid w:val="00FF075D"/>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D1EDAF6"/>
  <w15:chartTrackingRefBased/>
  <w15:docId w15:val="{922CC914-F85D-414D-B46F-BF8984BB6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911"/>
    <w:pPr>
      <w:tabs>
        <w:tab w:val="center" w:pos="4252"/>
        <w:tab w:val="right" w:pos="8504"/>
      </w:tabs>
      <w:snapToGrid w:val="0"/>
    </w:pPr>
  </w:style>
  <w:style w:type="character" w:customStyle="1" w:styleId="a4">
    <w:name w:val="ヘッダー (文字)"/>
    <w:basedOn w:val="a0"/>
    <w:link w:val="a3"/>
    <w:uiPriority w:val="99"/>
    <w:rsid w:val="00287911"/>
  </w:style>
  <w:style w:type="paragraph" w:styleId="a5">
    <w:name w:val="footer"/>
    <w:basedOn w:val="a"/>
    <w:link w:val="a6"/>
    <w:uiPriority w:val="99"/>
    <w:unhideWhenUsed/>
    <w:rsid w:val="00287911"/>
    <w:pPr>
      <w:tabs>
        <w:tab w:val="center" w:pos="4252"/>
        <w:tab w:val="right" w:pos="8504"/>
      </w:tabs>
      <w:snapToGrid w:val="0"/>
    </w:pPr>
  </w:style>
  <w:style w:type="character" w:customStyle="1" w:styleId="a6">
    <w:name w:val="フッター (文字)"/>
    <w:basedOn w:val="a0"/>
    <w:link w:val="a5"/>
    <w:uiPriority w:val="99"/>
    <w:rsid w:val="00287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8260F-276A-434F-AB2C-0E819B478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456</Words>
  <Characters>2601</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2</cp:revision>
  <dcterms:created xsi:type="dcterms:W3CDTF">2018-11-14T11:13:00Z</dcterms:created>
  <dcterms:modified xsi:type="dcterms:W3CDTF">2018-11-14T11:13:00Z</dcterms:modified>
</cp:coreProperties>
</file>